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5A" w:rsidRPr="004007E0" w:rsidRDefault="0048085A" w:rsidP="0048085A">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10659111" r:id="rId9"/>
        </w:object>
      </w:r>
      <w:r w:rsidRPr="004007E0">
        <w:rPr>
          <w:rFonts w:ascii="Times New Roman" w:eastAsia="Times New Roman" w:hAnsi="Times New Roman"/>
          <w:sz w:val="24"/>
          <w:szCs w:val="24"/>
          <w:lang w:eastAsia="ru-RU"/>
        </w:rPr>
        <w:t xml:space="preserve"> </w:t>
      </w:r>
    </w:p>
    <w:p w:rsidR="0048085A" w:rsidRPr="00681CCD" w:rsidRDefault="0048085A" w:rsidP="0048085A">
      <w:pPr>
        <w:spacing w:after="0" w:line="240" w:lineRule="auto"/>
        <w:jc w:val="center"/>
        <w:rPr>
          <w:rFonts w:ascii="Times New Roman" w:eastAsia="Times New Roman" w:hAnsi="Times New Roman"/>
          <w:sz w:val="24"/>
          <w:szCs w:val="24"/>
          <w:lang w:eastAsia="ru-RU"/>
        </w:rPr>
      </w:pPr>
    </w:p>
    <w:p w:rsidR="0048085A" w:rsidRPr="00681CCD" w:rsidRDefault="0048085A" w:rsidP="00C14199">
      <w:pPr>
        <w:spacing w:after="0" w:line="240" w:lineRule="auto"/>
        <w:jc w:val="center"/>
        <w:rPr>
          <w:rFonts w:ascii="Times New Roman" w:eastAsia="Times New Roman" w:hAnsi="Times New Roman"/>
          <w:spacing w:val="20"/>
          <w:sz w:val="28"/>
          <w:szCs w:val="28"/>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pacing w:val="20"/>
          <w:sz w:val="28"/>
          <w:szCs w:val="28"/>
          <w:lang w:eastAsia="ru-RU"/>
        </w:rPr>
        <w:t>Санкт-Петербург</w:t>
      </w:r>
    </w:p>
    <w:p w:rsidR="0048085A" w:rsidRPr="00681CCD" w:rsidRDefault="0048085A" w:rsidP="0048085A">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48085A" w:rsidRPr="00681CCD" w:rsidRDefault="0048085A" w:rsidP="0048085A">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48085A" w:rsidRPr="00681CCD" w:rsidRDefault="0048085A" w:rsidP="0048085A">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48085A" w:rsidRPr="00681CCD" w:rsidRDefault="0048085A" w:rsidP="0048085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48085A" w:rsidRPr="00681CCD" w:rsidRDefault="0048085A" w:rsidP="0048085A">
      <w:pPr>
        <w:keepNext/>
        <w:spacing w:after="0" w:line="240" w:lineRule="auto"/>
        <w:jc w:val="center"/>
        <w:outlineLvl w:val="0"/>
        <w:rPr>
          <w:rFonts w:ascii="Times New Roman" w:eastAsia="Times New Roman" w:hAnsi="Times New Roman"/>
          <w:b/>
          <w:sz w:val="24"/>
          <w:szCs w:val="24"/>
          <w:lang w:eastAsia="ru-RU"/>
        </w:rPr>
      </w:pPr>
    </w:p>
    <w:p w:rsidR="0048085A" w:rsidRPr="00681CCD" w:rsidRDefault="0048085A" w:rsidP="0048085A">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48085A" w:rsidRPr="00681CCD" w:rsidRDefault="0048085A" w:rsidP="0048085A">
      <w:pPr>
        <w:spacing w:after="0" w:line="240" w:lineRule="auto"/>
        <w:jc w:val="center"/>
        <w:rPr>
          <w:rFonts w:ascii="Times New Roman" w:eastAsia="Times New Roman" w:hAnsi="Times New Roman"/>
          <w:b/>
          <w:sz w:val="24"/>
          <w:szCs w:val="24"/>
          <w:lang w:eastAsia="ru-RU"/>
        </w:rPr>
      </w:pPr>
    </w:p>
    <w:p w:rsidR="0048085A" w:rsidRPr="00681CCD" w:rsidRDefault="00573691" w:rsidP="0048085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42FDE">
        <w:rPr>
          <w:rFonts w:ascii="Times New Roman" w:eastAsia="Times New Roman" w:hAnsi="Times New Roman"/>
          <w:sz w:val="24"/>
          <w:szCs w:val="24"/>
          <w:lang w:eastAsia="ru-RU"/>
        </w:rPr>
        <w:t xml:space="preserve"> апреля 2022 года</w:t>
      </w:r>
      <w:r w:rsidR="0048085A" w:rsidRPr="00681CCD">
        <w:rPr>
          <w:rFonts w:ascii="Times New Roman" w:eastAsia="Times New Roman" w:hAnsi="Times New Roman"/>
          <w:sz w:val="24"/>
          <w:szCs w:val="24"/>
          <w:lang w:eastAsia="ru-RU"/>
        </w:rPr>
        <w:tab/>
      </w:r>
      <w:r w:rsidR="0048085A">
        <w:rPr>
          <w:rFonts w:ascii="Times New Roman" w:eastAsia="Times New Roman" w:hAnsi="Times New Roman"/>
          <w:sz w:val="24"/>
          <w:szCs w:val="24"/>
          <w:lang w:eastAsia="ru-RU"/>
        </w:rPr>
        <w:t xml:space="preserve">                  </w:t>
      </w:r>
      <w:r w:rsidR="00AB1506">
        <w:rPr>
          <w:rFonts w:ascii="Times New Roman" w:eastAsia="Times New Roman" w:hAnsi="Times New Roman"/>
          <w:sz w:val="24"/>
          <w:szCs w:val="24"/>
          <w:lang w:eastAsia="ru-RU"/>
        </w:rPr>
        <w:t xml:space="preserve">            </w:t>
      </w:r>
      <w:r w:rsidR="0048085A">
        <w:rPr>
          <w:rFonts w:ascii="Times New Roman" w:eastAsia="Times New Roman" w:hAnsi="Times New Roman"/>
          <w:sz w:val="24"/>
          <w:szCs w:val="24"/>
          <w:lang w:eastAsia="ru-RU"/>
        </w:rPr>
        <w:t xml:space="preserve">  </w:t>
      </w:r>
      <w:r w:rsidR="0048085A" w:rsidRPr="00681CCD">
        <w:rPr>
          <w:rFonts w:ascii="Times New Roman" w:eastAsia="Times New Roman" w:hAnsi="Times New Roman"/>
          <w:sz w:val="24"/>
          <w:szCs w:val="24"/>
          <w:lang w:eastAsia="ru-RU"/>
        </w:rPr>
        <w:tab/>
      </w:r>
      <w:r w:rsidR="0048085A" w:rsidRPr="00681CCD">
        <w:rPr>
          <w:rFonts w:ascii="Times New Roman" w:eastAsia="Times New Roman" w:hAnsi="Times New Roman"/>
          <w:sz w:val="24"/>
          <w:szCs w:val="24"/>
          <w:lang w:eastAsia="ru-RU"/>
        </w:rPr>
        <w:tab/>
        <w:t xml:space="preserve"> </w:t>
      </w:r>
      <w:r w:rsidR="0048085A" w:rsidRPr="00681CCD">
        <w:rPr>
          <w:rFonts w:ascii="Times New Roman" w:eastAsia="Times New Roman" w:hAnsi="Times New Roman"/>
          <w:sz w:val="24"/>
          <w:szCs w:val="24"/>
          <w:lang w:eastAsia="ru-RU"/>
        </w:rPr>
        <w:tab/>
      </w:r>
      <w:r w:rsidR="0048085A" w:rsidRPr="00681CCD">
        <w:rPr>
          <w:rFonts w:ascii="Times New Roman" w:eastAsia="Times New Roman" w:hAnsi="Times New Roman"/>
          <w:sz w:val="24"/>
          <w:szCs w:val="24"/>
          <w:lang w:eastAsia="ru-RU"/>
        </w:rPr>
        <w:tab/>
      </w:r>
      <w:r w:rsidR="0048085A" w:rsidRPr="00681CCD">
        <w:rPr>
          <w:rFonts w:ascii="Times New Roman" w:eastAsia="Times New Roman" w:hAnsi="Times New Roman"/>
          <w:sz w:val="24"/>
          <w:szCs w:val="24"/>
          <w:lang w:eastAsia="ru-RU"/>
        </w:rPr>
        <w:tab/>
        <w:t xml:space="preserve">                             </w:t>
      </w:r>
      <w:r w:rsidR="00AB1506">
        <w:rPr>
          <w:rFonts w:ascii="Times New Roman" w:eastAsia="Times New Roman" w:hAnsi="Times New Roman"/>
          <w:sz w:val="24"/>
          <w:szCs w:val="24"/>
          <w:lang w:eastAsia="ru-RU"/>
        </w:rPr>
        <w:t xml:space="preserve">   </w:t>
      </w:r>
      <w:r w:rsidR="0048085A" w:rsidRPr="00681CCD">
        <w:rPr>
          <w:rFonts w:ascii="Times New Roman" w:eastAsia="Times New Roman" w:hAnsi="Times New Roman"/>
          <w:sz w:val="24"/>
          <w:szCs w:val="24"/>
          <w:lang w:eastAsia="ru-RU"/>
        </w:rPr>
        <w:t xml:space="preserve"> </w:t>
      </w:r>
      <w:r w:rsidR="004800CB">
        <w:rPr>
          <w:rFonts w:ascii="Times New Roman" w:eastAsia="Times New Roman" w:hAnsi="Times New Roman"/>
          <w:sz w:val="24"/>
          <w:szCs w:val="24"/>
          <w:lang w:eastAsia="ru-RU"/>
        </w:rPr>
        <w:t xml:space="preserve">  </w:t>
      </w:r>
      <w:r w:rsidR="0048085A" w:rsidRPr="00681CCD">
        <w:rPr>
          <w:rFonts w:ascii="Times New Roman" w:eastAsia="Times New Roman" w:hAnsi="Times New Roman"/>
          <w:sz w:val="24"/>
          <w:szCs w:val="24"/>
          <w:lang w:eastAsia="ru-RU"/>
        </w:rPr>
        <w:t xml:space="preserve">№ </w:t>
      </w:r>
      <w:r w:rsidR="004800CB">
        <w:rPr>
          <w:rFonts w:ascii="Times New Roman" w:eastAsia="Times New Roman" w:hAnsi="Times New Roman"/>
          <w:sz w:val="24"/>
          <w:szCs w:val="24"/>
          <w:lang w:eastAsia="ru-RU"/>
        </w:rPr>
        <w:t>8</w:t>
      </w:r>
    </w:p>
    <w:p w:rsidR="00E71D6F" w:rsidRPr="00E71D6F" w:rsidRDefault="00E71D6F" w:rsidP="00E71D6F">
      <w:pPr>
        <w:spacing w:after="0" w:line="240" w:lineRule="auto"/>
        <w:jc w:val="both"/>
        <w:rPr>
          <w:rFonts w:ascii="Times New Roman" w:eastAsia="Times New Roman" w:hAnsi="Times New Roman"/>
          <w:sz w:val="24"/>
          <w:szCs w:val="24"/>
          <w:lang w:eastAsia="ru-RU"/>
        </w:rPr>
      </w:pPr>
    </w:p>
    <w:p w:rsidR="00E71D6F" w:rsidRPr="00D84353" w:rsidRDefault="00E71D6F" w:rsidP="003B0BC9">
      <w:pPr>
        <w:shd w:val="clear" w:color="auto" w:fill="FFFFFF"/>
        <w:tabs>
          <w:tab w:val="left" w:pos="4820"/>
        </w:tabs>
        <w:autoSpaceDE w:val="0"/>
        <w:autoSpaceDN w:val="0"/>
        <w:adjustRightInd w:val="0"/>
        <w:spacing w:after="0" w:line="240" w:lineRule="auto"/>
        <w:ind w:right="4820"/>
        <w:jc w:val="both"/>
        <w:outlineLvl w:val="0"/>
        <w:rPr>
          <w:rFonts w:ascii="Times New Roman" w:eastAsia="Times New Roman" w:hAnsi="Times New Roman"/>
          <w:sz w:val="24"/>
          <w:szCs w:val="24"/>
          <w:lang w:eastAsia="ru-RU"/>
        </w:rPr>
      </w:pPr>
      <w:r w:rsidRPr="00D84353">
        <w:rPr>
          <w:rFonts w:ascii="Times New Roman" w:eastAsia="Times New Roman" w:hAnsi="Times New Roman"/>
          <w:b/>
          <w:bCs/>
          <w:sz w:val="24"/>
          <w:szCs w:val="24"/>
          <w:lang w:eastAsia="ru-RU"/>
        </w:rPr>
        <w:t xml:space="preserve">Об утверждении </w:t>
      </w:r>
      <w:r w:rsidRPr="00D84353">
        <w:rPr>
          <w:rFonts w:ascii="Times New Roman" w:hAnsi="Times New Roman"/>
          <w:b/>
          <w:bCs/>
          <w:sz w:val="24"/>
          <w:szCs w:val="24"/>
          <w:lang w:eastAsia="ru-RU"/>
        </w:rPr>
        <w:t>Административного регламента</w:t>
      </w:r>
      <w:r w:rsidR="0048085A">
        <w:rPr>
          <w:rFonts w:ascii="Times New Roman" w:hAnsi="Times New Roman"/>
          <w:b/>
          <w:bCs/>
          <w:sz w:val="24"/>
          <w:szCs w:val="24"/>
          <w:lang w:eastAsia="ru-RU"/>
        </w:rPr>
        <w:t xml:space="preserve"> </w:t>
      </w:r>
      <w:r w:rsidR="000B722C">
        <w:rPr>
          <w:rFonts w:ascii="Times New Roman" w:hAnsi="Times New Roman"/>
          <w:b/>
          <w:bCs/>
          <w:sz w:val="24"/>
          <w:szCs w:val="24"/>
          <w:lang w:eastAsia="ru-RU"/>
        </w:rPr>
        <w:t>Местной</w:t>
      </w:r>
      <w:r w:rsidRPr="00D84353">
        <w:rPr>
          <w:rFonts w:ascii="Times New Roman" w:hAnsi="Times New Roman"/>
          <w:b/>
          <w:bCs/>
          <w:sz w:val="24"/>
          <w:szCs w:val="24"/>
          <w:lang w:eastAsia="ru-RU"/>
        </w:rPr>
        <w:t xml:space="preserve"> </w:t>
      </w:r>
      <w:r w:rsidR="000B722C">
        <w:rPr>
          <w:rFonts w:ascii="Times New Roman" w:hAnsi="Times New Roman"/>
          <w:b/>
          <w:bCs/>
          <w:sz w:val="24"/>
          <w:szCs w:val="24"/>
          <w:lang w:eastAsia="ru-RU"/>
        </w:rPr>
        <w:t>Администрации</w:t>
      </w:r>
      <w:r w:rsidR="0048085A">
        <w:rPr>
          <w:rFonts w:ascii="Times New Roman" w:hAnsi="Times New Roman"/>
          <w:b/>
          <w:bCs/>
          <w:sz w:val="24"/>
          <w:szCs w:val="24"/>
          <w:lang w:eastAsia="ru-RU"/>
        </w:rPr>
        <w:t xml:space="preserve"> </w:t>
      </w:r>
      <w:r w:rsidR="000B722C">
        <w:rPr>
          <w:rFonts w:ascii="Times New Roman" w:hAnsi="Times New Roman"/>
          <w:b/>
          <w:bCs/>
          <w:sz w:val="24"/>
          <w:szCs w:val="24"/>
          <w:lang w:eastAsia="ru-RU"/>
        </w:rPr>
        <w:t>Муниципального</w:t>
      </w:r>
      <w:r w:rsidRPr="00D84353">
        <w:rPr>
          <w:rFonts w:ascii="Times New Roman" w:hAnsi="Times New Roman"/>
          <w:b/>
          <w:bCs/>
          <w:sz w:val="24"/>
          <w:szCs w:val="24"/>
          <w:lang w:eastAsia="ru-RU"/>
        </w:rPr>
        <w:t xml:space="preserve"> образования</w:t>
      </w:r>
      <w:r w:rsidR="0048085A">
        <w:rPr>
          <w:rFonts w:ascii="Times New Roman" w:hAnsi="Times New Roman"/>
          <w:b/>
          <w:bCs/>
          <w:sz w:val="24"/>
          <w:szCs w:val="24"/>
          <w:lang w:eastAsia="ru-RU"/>
        </w:rPr>
        <w:t xml:space="preserve"> </w:t>
      </w:r>
      <w:r w:rsidRPr="00D84353">
        <w:rPr>
          <w:rFonts w:ascii="Times New Roman" w:hAnsi="Times New Roman"/>
          <w:b/>
          <w:bCs/>
          <w:sz w:val="24"/>
          <w:szCs w:val="24"/>
          <w:lang w:eastAsia="ru-RU"/>
        </w:rPr>
        <w:t xml:space="preserve">муниципальный округ </w:t>
      </w:r>
      <w:r w:rsidR="000B722C">
        <w:rPr>
          <w:rFonts w:ascii="Times New Roman" w:hAnsi="Times New Roman"/>
          <w:b/>
          <w:bCs/>
          <w:sz w:val="24"/>
          <w:szCs w:val="24"/>
          <w:lang w:eastAsia="ru-RU"/>
        </w:rPr>
        <w:t>Ульянка</w:t>
      </w:r>
      <w:r w:rsidRPr="00D84353">
        <w:rPr>
          <w:rFonts w:ascii="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по предоставлению</w:t>
      </w:r>
      <w:r w:rsidR="0048085A">
        <w:rPr>
          <w:rFonts w:ascii="Times New Roman" w:eastAsia="Times New Roman" w:hAnsi="Times New Roman"/>
          <w:b/>
          <w:bCs/>
          <w:sz w:val="24"/>
          <w:szCs w:val="24"/>
          <w:lang w:eastAsia="ru-RU"/>
        </w:rPr>
        <w:t xml:space="preserve"> </w:t>
      </w:r>
      <w:r w:rsidR="002C1899" w:rsidRPr="00D84353">
        <w:rPr>
          <w:rFonts w:ascii="Times New Roman" w:eastAsia="Times New Roman" w:hAnsi="Times New Roman"/>
          <w:b/>
          <w:bCs/>
          <w:sz w:val="24"/>
          <w:szCs w:val="24"/>
          <w:lang w:eastAsia="ru-RU"/>
        </w:rPr>
        <w:t xml:space="preserve">муниципальной услуги </w:t>
      </w:r>
      <w:r w:rsidR="00E57322" w:rsidRPr="00E57322">
        <w:rPr>
          <w:rFonts w:ascii="Times New Roman" w:eastAsia="Times New Roman" w:hAnsi="Times New Roman"/>
          <w:b/>
          <w:bCs/>
          <w:sz w:val="24"/>
          <w:szCs w:val="24"/>
          <w:lang w:eastAsia="ru-RU"/>
        </w:rPr>
        <w:t>по регистрации трудового договора,</w:t>
      </w:r>
      <w:r w:rsidR="0048085A">
        <w:rPr>
          <w:rFonts w:ascii="Times New Roman" w:eastAsia="Times New Roman" w:hAnsi="Times New Roman"/>
          <w:b/>
          <w:bCs/>
          <w:sz w:val="24"/>
          <w:szCs w:val="24"/>
          <w:lang w:eastAsia="ru-RU"/>
        </w:rPr>
        <w:t xml:space="preserve"> </w:t>
      </w:r>
      <w:r w:rsidR="00E57322" w:rsidRPr="00E57322">
        <w:rPr>
          <w:rFonts w:ascii="Times New Roman" w:eastAsia="Times New Roman" w:hAnsi="Times New Roman"/>
          <w:b/>
          <w:bCs/>
          <w:sz w:val="24"/>
          <w:szCs w:val="24"/>
          <w:lang w:eastAsia="ru-RU"/>
        </w:rPr>
        <w:t>заключаемого работником с ра</w:t>
      </w:r>
      <w:r w:rsidR="00E57322">
        <w:rPr>
          <w:rFonts w:ascii="Times New Roman" w:eastAsia="Times New Roman" w:hAnsi="Times New Roman"/>
          <w:b/>
          <w:bCs/>
          <w:sz w:val="24"/>
          <w:szCs w:val="24"/>
          <w:lang w:eastAsia="ru-RU"/>
        </w:rPr>
        <w:t>ботодателем – физическим лицом,</w:t>
      </w:r>
      <w:r w:rsidR="0048085A">
        <w:rPr>
          <w:rFonts w:ascii="Times New Roman" w:eastAsia="Times New Roman" w:hAnsi="Times New Roman"/>
          <w:b/>
          <w:bCs/>
          <w:sz w:val="24"/>
          <w:szCs w:val="24"/>
          <w:lang w:eastAsia="ru-RU"/>
        </w:rPr>
        <w:t xml:space="preserve"> не являющимся индивидуальным </w:t>
      </w:r>
      <w:r w:rsidR="00E57322" w:rsidRPr="00E57322">
        <w:rPr>
          <w:rFonts w:ascii="Times New Roman" w:eastAsia="Times New Roman" w:hAnsi="Times New Roman"/>
          <w:b/>
          <w:bCs/>
          <w:sz w:val="24"/>
          <w:szCs w:val="24"/>
          <w:lang w:eastAsia="ru-RU"/>
        </w:rPr>
        <w:t>предпринимателем</w:t>
      </w:r>
    </w:p>
    <w:p w:rsidR="00E71D6F" w:rsidRPr="00E71D6F" w:rsidRDefault="00E71D6F"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8F393B" w:rsidRPr="003D0B73" w:rsidRDefault="008F393B" w:rsidP="008F393B">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Совета МО Ульянка от 10 марта 2016 года № 15-5 «</w:t>
      </w:r>
      <w:r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 xml:space="preserve">», постановлением Местной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Местной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 Местная </w:t>
      </w:r>
      <w:r>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Ульянка </w:t>
      </w:r>
      <w:r w:rsidRPr="003D0B73">
        <w:rPr>
          <w:rFonts w:ascii="Times New Roman" w:eastAsia="Times New Roman" w:hAnsi="Times New Roman"/>
          <w:b/>
          <w:sz w:val="24"/>
          <w:szCs w:val="24"/>
          <w:lang w:eastAsia="ru-RU"/>
        </w:rPr>
        <w:t>постановляет:</w:t>
      </w:r>
    </w:p>
    <w:p w:rsidR="00E71D6F" w:rsidRPr="00E71D6F"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D6073A" w:rsidRDefault="00E71D6F" w:rsidP="00C06B61">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D84353">
        <w:rPr>
          <w:rFonts w:ascii="Times New Roman" w:eastAsia="Times New Roman" w:hAnsi="Times New Roman"/>
          <w:bCs/>
          <w:sz w:val="24"/>
          <w:szCs w:val="24"/>
          <w:lang w:eastAsia="ru-RU"/>
        </w:rPr>
        <w:t xml:space="preserve">Утвердить Административный регламент </w:t>
      </w:r>
      <w:r w:rsidR="000B722C">
        <w:rPr>
          <w:rFonts w:ascii="Times New Roman" w:hAnsi="Times New Roman"/>
          <w:bCs/>
          <w:sz w:val="24"/>
          <w:szCs w:val="24"/>
          <w:lang w:eastAsia="ru-RU"/>
        </w:rPr>
        <w:t>Местной</w:t>
      </w:r>
      <w:r w:rsidRPr="00D84353">
        <w:rPr>
          <w:rFonts w:ascii="Times New Roman" w:hAnsi="Times New Roman"/>
          <w:bCs/>
          <w:sz w:val="24"/>
          <w:szCs w:val="24"/>
          <w:lang w:eastAsia="ru-RU"/>
        </w:rPr>
        <w:t xml:space="preserve"> </w:t>
      </w:r>
      <w:r w:rsidR="000B722C">
        <w:rPr>
          <w:rFonts w:ascii="Times New Roman" w:hAnsi="Times New Roman"/>
          <w:bCs/>
          <w:sz w:val="24"/>
          <w:szCs w:val="24"/>
          <w:lang w:eastAsia="ru-RU"/>
        </w:rPr>
        <w:t>Администрации</w:t>
      </w:r>
      <w:r w:rsidRPr="00D84353">
        <w:rPr>
          <w:rFonts w:ascii="Times New Roman" w:hAnsi="Times New Roman"/>
          <w:bCs/>
          <w:sz w:val="24"/>
          <w:szCs w:val="24"/>
          <w:lang w:eastAsia="ru-RU"/>
        </w:rPr>
        <w:t xml:space="preserve"> </w:t>
      </w:r>
      <w:r w:rsidR="000B722C">
        <w:rPr>
          <w:rFonts w:ascii="Times New Roman" w:hAnsi="Times New Roman"/>
          <w:bCs/>
          <w:sz w:val="24"/>
          <w:szCs w:val="24"/>
          <w:lang w:eastAsia="ru-RU"/>
        </w:rPr>
        <w:t>Муниципального</w:t>
      </w:r>
      <w:r w:rsidRPr="00D84353">
        <w:rPr>
          <w:rFonts w:ascii="Times New Roman" w:hAnsi="Times New Roman"/>
          <w:bCs/>
          <w:sz w:val="24"/>
          <w:szCs w:val="24"/>
          <w:lang w:eastAsia="ru-RU"/>
        </w:rPr>
        <w:t xml:space="preserve"> образования муниципальный округ </w:t>
      </w:r>
      <w:r w:rsidR="000B722C">
        <w:rPr>
          <w:rFonts w:ascii="Times New Roman" w:hAnsi="Times New Roman"/>
          <w:bCs/>
          <w:sz w:val="24"/>
          <w:szCs w:val="24"/>
          <w:lang w:eastAsia="ru-RU"/>
        </w:rPr>
        <w:t>Ульянка</w:t>
      </w:r>
      <w:r w:rsidRPr="00D84353">
        <w:rPr>
          <w:rFonts w:ascii="Times New Roman" w:hAnsi="Times New Roman"/>
          <w:bCs/>
          <w:sz w:val="24"/>
          <w:szCs w:val="24"/>
          <w:lang w:eastAsia="ru-RU"/>
        </w:rPr>
        <w:t xml:space="preserve"> </w:t>
      </w:r>
      <w:r w:rsidR="002C1899" w:rsidRPr="00D84353">
        <w:rPr>
          <w:rFonts w:ascii="Times New Roman" w:hAnsi="Times New Roman"/>
          <w:bCs/>
          <w:sz w:val="24"/>
          <w:szCs w:val="24"/>
          <w:lang w:eastAsia="ru-RU"/>
        </w:rPr>
        <w:t xml:space="preserve">по предоставлению муниципальной услуги </w:t>
      </w:r>
      <w:r w:rsidR="00C06B61" w:rsidRPr="00C06B61">
        <w:rPr>
          <w:rFonts w:ascii="Times New Roman" w:hAnsi="Times New Roman"/>
          <w:bCs/>
          <w:sz w:val="24"/>
          <w:szCs w:val="24"/>
          <w:lang w:eastAsia="ru-RU"/>
        </w:rPr>
        <w:t>по регистрации трудового договора, заключаемого работником с работодателем – физическим лицом, не являющимся индивидуальным предпринимателем</w:t>
      </w:r>
      <w:r w:rsidRPr="00D84353">
        <w:rPr>
          <w:rFonts w:ascii="Times New Roman" w:eastAsia="Times New Roman" w:hAnsi="Times New Roman"/>
          <w:bCs/>
          <w:sz w:val="24"/>
          <w:szCs w:val="24"/>
          <w:lang w:eastAsia="ru-RU"/>
        </w:rPr>
        <w:t xml:space="preserve"> согласно приложению к настоящему постановлению</w:t>
      </w:r>
      <w:r w:rsidRPr="00D84353">
        <w:rPr>
          <w:rFonts w:ascii="Times New Roman" w:hAnsi="Times New Roman"/>
          <w:bCs/>
          <w:sz w:val="24"/>
          <w:szCs w:val="24"/>
          <w:lang w:eastAsia="ru-RU"/>
        </w:rPr>
        <w:t>.</w:t>
      </w:r>
    </w:p>
    <w:p w:rsidR="00D6073A" w:rsidRPr="00D8435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E71D6F">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r>
        <w:rPr>
          <w:rFonts w:ascii="Times New Roman" w:eastAsia="Times New Roman" w:hAnsi="Times New Roman"/>
          <w:sz w:val="24"/>
          <w:szCs w:val="24"/>
          <w:lang w:eastAsia="ru-RU"/>
        </w:rPr>
        <w:t>.</w:t>
      </w:r>
    </w:p>
    <w:p w:rsidR="00B81D56" w:rsidRDefault="00B81D56" w:rsidP="00B81D56">
      <w:pPr>
        <w:spacing w:after="0" w:line="240" w:lineRule="auto"/>
        <w:jc w:val="both"/>
        <w:rPr>
          <w:rFonts w:ascii="Times New Roman" w:eastAsia="Times New Roman" w:hAnsi="Times New Roman"/>
          <w:sz w:val="24"/>
          <w:szCs w:val="24"/>
          <w:lang w:eastAsia="ru-RU"/>
        </w:rPr>
      </w:pPr>
    </w:p>
    <w:p w:rsidR="00661E4D" w:rsidRPr="00B81D56" w:rsidRDefault="00661E4D" w:rsidP="00B81D56">
      <w:pPr>
        <w:spacing w:after="0" w:line="240" w:lineRule="auto"/>
        <w:jc w:val="both"/>
        <w:rPr>
          <w:rFonts w:ascii="Times New Roman" w:eastAsia="Times New Roman" w:hAnsi="Times New Roman"/>
          <w:sz w:val="24"/>
          <w:szCs w:val="24"/>
          <w:lang w:eastAsia="ru-RU"/>
        </w:rPr>
      </w:pPr>
    </w:p>
    <w:p w:rsidR="00C06B61" w:rsidRPr="00B81D56" w:rsidRDefault="00C06B61" w:rsidP="00B81D56">
      <w:pPr>
        <w:spacing w:after="0" w:line="240" w:lineRule="auto"/>
        <w:jc w:val="both"/>
        <w:rPr>
          <w:rFonts w:ascii="Times New Roman" w:eastAsia="Times New Roman" w:hAnsi="Times New Roman"/>
          <w:sz w:val="24"/>
          <w:szCs w:val="24"/>
          <w:lang w:eastAsia="ru-RU"/>
        </w:rPr>
      </w:pPr>
    </w:p>
    <w:p w:rsidR="008F393B" w:rsidRPr="00681CCD" w:rsidRDefault="008F2A0F" w:rsidP="008F393B">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8F393B" w:rsidRPr="00681CCD">
        <w:rPr>
          <w:rFonts w:ascii="Times New Roman" w:eastAsia="Times New Roman" w:hAnsi="Times New Roman"/>
          <w:b/>
          <w:sz w:val="24"/>
          <w:szCs w:val="24"/>
          <w:lang w:eastAsia="ru-RU"/>
        </w:rPr>
        <w:t xml:space="preserve"> </w:t>
      </w:r>
      <w:r w:rsidR="008F393B">
        <w:rPr>
          <w:rFonts w:ascii="Times New Roman" w:eastAsia="Times New Roman" w:hAnsi="Times New Roman"/>
          <w:b/>
          <w:sz w:val="24"/>
          <w:szCs w:val="24"/>
          <w:lang w:eastAsia="ru-RU"/>
        </w:rPr>
        <w:t>М</w:t>
      </w:r>
      <w:r w:rsidR="008F393B" w:rsidRPr="00681CCD">
        <w:rPr>
          <w:rFonts w:ascii="Times New Roman" w:eastAsia="Times New Roman" w:hAnsi="Times New Roman"/>
          <w:b/>
          <w:sz w:val="24"/>
          <w:szCs w:val="24"/>
          <w:lang w:eastAsia="ru-RU"/>
        </w:rPr>
        <w:t xml:space="preserve">естной </w:t>
      </w:r>
      <w:r w:rsidR="008F393B">
        <w:rPr>
          <w:rFonts w:ascii="Times New Roman" w:eastAsia="Times New Roman" w:hAnsi="Times New Roman"/>
          <w:b/>
          <w:sz w:val="24"/>
          <w:szCs w:val="24"/>
          <w:lang w:eastAsia="ru-RU"/>
        </w:rPr>
        <w:t>Администрации</w:t>
      </w:r>
    </w:p>
    <w:p w:rsidR="008F393B" w:rsidRPr="00681CCD" w:rsidRDefault="008F393B" w:rsidP="008F393B">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BD2570" w:rsidRDefault="00BD2570"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48085A" w:rsidRDefault="0048085A"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3B0BC9" w:rsidRDefault="003B0BC9"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48085A" w:rsidRDefault="0048085A"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8F393B" w:rsidRDefault="008F393B" w:rsidP="005D5E91">
      <w:pPr>
        <w:autoSpaceDE w:val="0"/>
        <w:autoSpaceDN w:val="0"/>
        <w:adjustRightInd w:val="0"/>
        <w:spacing w:after="0" w:line="240" w:lineRule="auto"/>
        <w:rPr>
          <w:rFonts w:ascii="Times New Roman" w:eastAsia="Times New Roman" w:hAnsi="Times New Roman"/>
          <w:bCs/>
          <w:sz w:val="24"/>
          <w:szCs w:val="24"/>
          <w:lang w:eastAsia="ru-RU"/>
        </w:rPr>
      </w:pPr>
    </w:p>
    <w:p w:rsidR="00AB1506" w:rsidRPr="00681CCD" w:rsidRDefault="00AB1506" w:rsidP="00AB1506">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AB1506" w:rsidRPr="00681CCD" w:rsidRDefault="00AB1506" w:rsidP="00AB1506">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Местной</w:t>
      </w:r>
      <w:r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AB1506" w:rsidRPr="00681CCD" w:rsidRDefault="00AB1506" w:rsidP="00AB1506">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 xml:space="preserve">от </w:t>
      </w:r>
      <w:r w:rsidR="00573691">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апреля</w:t>
      </w:r>
      <w:r w:rsidRPr="00681CCD">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681CCD">
        <w:rPr>
          <w:rFonts w:ascii="Times New Roman" w:eastAsia="Times New Roman" w:hAnsi="Times New Roman"/>
          <w:bCs/>
          <w:sz w:val="24"/>
          <w:szCs w:val="24"/>
          <w:lang w:eastAsia="ru-RU"/>
        </w:rPr>
        <w:t xml:space="preserve"> года № </w:t>
      </w:r>
      <w:r w:rsidR="004800CB">
        <w:rPr>
          <w:rFonts w:ascii="Times New Roman" w:eastAsia="Times New Roman" w:hAnsi="Times New Roman"/>
          <w:bCs/>
          <w:sz w:val="24"/>
          <w:szCs w:val="24"/>
          <w:lang w:eastAsia="ru-RU"/>
        </w:rPr>
        <w:t>8</w:t>
      </w: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483158"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483158">
        <w:rPr>
          <w:rFonts w:ascii="Times New Roman" w:hAnsi="Times New Roman"/>
          <w:b/>
          <w:bCs/>
          <w:sz w:val="24"/>
          <w:szCs w:val="24"/>
          <w:lang w:eastAsia="ru-RU"/>
        </w:rPr>
        <w:t>Административный регламент</w:t>
      </w:r>
    </w:p>
    <w:p w:rsidR="00E71D6F" w:rsidRPr="00483158" w:rsidRDefault="000B722C" w:rsidP="00E71D6F">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Местной</w:t>
      </w:r>
      <w:r w:rsidR="00221825" w:rsidRPr="00483158">
        <w:rPr>
          <w:rFonts w:ascii="Times New Roman" w:hAnsi="Times New Roman"/>
          <w:b/>
          <w:bCs/>
          <w:sz w:val="24"/>
          <w:szCs w:val="24"/>
          <w:lang w:eastAsia="ru-RU"/>
        </w:rPr>
        <w:t xml:space="preserve"> </w:t>
      </w:r>
      <w:r>
        <w:rPr>
          <w:rFonts w:ascii="Times New Roman" w:hAnsi="Times New Roman"/>
          <w:b/>
          <w:bCs/>
          <w:sz w:val="24"/>
          <w:szCs w:val="24"/>
          <w:lang w:eastAsia="ru-RU"/>
        </w:rPr>
        <w:t>Администрации</w:t>
      </w:r>
      <w:r w:rsidR="00221825" w:rsidRPr="00483158">
        <w:rPr>
          <w:rFonts w:ascii="Times New Roman" w:hAnsi="Times New Roman"/>
          <w:b/>
          <w:bCs/>
          <w:sz w:val="24"/>
          <w:szCs w:val="24"/>
          <w:lang w:eastAsia="ru-RU"/>
        </w:rPr>
        <w:t xml:space="preserve"> </w:t>
      </w:r>
      <w:r>
        <w:rPr>
          <w:rFonts w:ascii="Times New Roman" w:hAnsi="Times New Roman"/>
          <w:b/>
          <w:bCs/>
          <w:sz w:val="24"/>
          <w:szCs w:val="24"/>
          <w:lang w:eastAsia="ru-RU"/>
        </w:rPr>
        <w:t>Муниципального</w:t>
      </w:r>
      <w:r w:rsidR="00221825" w:rsidRPr="00483158">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221825" w:rsidRPr="00483158">
        <w:rPr>
          <w:rFonts w:ascii="Times New Roman" w:hAnsi="Times New Roman"/>
          <w:b/>
          <w:bCs/>
          <w:sz w:val="24"/>
          <w:szCs w:val="24"/>
          <w:lang w:eastAsia="ru-RU"/>
        </w:rPr>
        <w:t xml:space="preserve"> </w:t>
      </w:r>
      <w:r w:rsidR="00221825" w:rsidRPr="00483158">
        <w:rPr>
          <w:rFonts w:ascii="Times New Roman" w:eastAsia="Times New Roman" w:hAnsi="Times New Roman"/>
          <w:b/>
          <w:bCs/>
          <w:sz w:val="24"/>
          <w:szCs w:val="24"/>
          <w:lang w:eastAsia="ru-RU"/>
        </w:rPr>
        <w:t xml:space="preserve">по предоставлению муниципальной услуги </w:t>
      </w:r>
      <w:r w:rsidR="00E57322" w:rsidRPr="00E57322">
        <w:rPr>
          <w:rFonts w:ascii="Times New Roman" w:eastAsia="Times New Roman" w:hAnsi="Times New Roman"/>
          <w:b/>
          <w:bCs/>
          <w:sz w:val="24"/>
          <w:szCs w:val="24"/>
          <w:lang w:eastAsia="ru-RU"/>
        </w:rPr>
        <w:t>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E71D6F" w:rsidRPr="000B722C" w:rsidRDefault="00E71D6F" w:rsidP="00C06B61">
      <w:pPr>
        <w:shd w:val="clear" w:color="auto" w:fill="FFFFFF"/>
        <w:autoSpaceDE w:val="0"/>
        <w:autoSpaceDN w:val="0"/>
        <w:adjustRightInd w:val="0"/>
        <w:spacing w:after="0" w:line="240" w:lineRule="auto"/>
        <w:outlineLvl w:val="1"/>
        <w:rPr>
          <w:rFonts w:ascii="Times New Roman" w:hAnsi="Times New Roman"/>
          <w:sz w:val="24"/>
          <w:szCs w:val="24"/>
        </w:rPr>
      </w:pPr>
    </w:p>
    <w:p w:rsidR="00BB6CCA" w:rsidRPr="00483158" w:rsidRDefault="00BB6CCA" w:rsidP="00BB6CCA">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483158">
        <w:rPr>
          <w:rFonts w:ascii="Times New Roman" w:hAnsi="Times New Roman"/>
          <w:b/>
          <w:sz w:val="24"/>
          <w:szCs w:val="24"/>
          <w:lang w:val="en-US"/>
        </w:rPr>
        <w:t>I</w:t>
      </w:r>
      <w:r w:rsidRPr="00483158">
        <w:rPr>
          <w:rFonts w:ascii="Times New Roman" w:hAnsi="Times New Roman"/>
          <w:b/>
          <w:sz w:val="24"/>
          <w:szCs w:val="24"/>
        </w:rPr>
        <w:t>. Общие положения</w:t>
      </w:r>
    </w:p>
    <w:p w:rsidR="00BB6CCA" w:rsidRPr="00C06B61" w:rsidRDefault="00BB6CCA" w:rsidP="00BB6CCA">
      <w:pPr>
        <w:shd w:val="clear" w:color="auto" w:fill="FFFFFF"/>
        <w:autoSpaceDE w:val="0"/>
        <w:autoSpaceDN w:val="0"/>
        <w:adjustRightInd w:val="0"/>
        <w:spacing w:after="0" w:line="240" w:lineRule="auto"/>
        <w:ind w:firstLine="567"/>
        <w:jc w:val="center"/>
        <w:rPr>
          <w:rFonts w:ascii="Times New Roman" w:hAnsi="Times New Roman"/>
          <w:sz w:val="24"/>
          <w:szCs w:val="24"/>
        </w:rPr>
      </w:pP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Pr>
          <w:rFonts w:ascii="Times New Roman" w:hAnsi="Times New Roman"/>
          <w:sz w:val="24"/>
          <w:szCs w:val="24"/>
        </w:rPr>
        <w:t xml:space="preserve"> </w:t>
      </w:r>
      <w:r w:rsidR="000B722C">
        <w:rPr>
          <w:rFonts w:ascii="Times New Roman" w:hAnsi="Times New Roman"/>
          <w:sz w:val="24"/>
          <w:szCs w:val="24"/>
        </w:rPr>
        <w:t>Муниципального</w:t>
      </w:r>
      <w:r>
        <w:rPr>
          <w:rFonts w:ascii="Times New Roman" w:hAnsi="Times New Roman"/>
          <w:sz w:val="24"/>
          <w:szCs w:val="24"/>
        </w:rPr>
        <w:t xml:space="preserve"> образования</w:t>
      </w:r>
      <w:r w:rsidRPr="00C06B61">
        <w:rPr>
          <w:rFonts w:ascii="Times New Roman" w:hAnsi="Times New Roman"/>
          <w:sz w:val="24"/>
          <w:szCs w:val="24"/>
        </w:rPr>
        <w:t xml:space="preserve"> </w:t>
      </w:r>
      <w:r>
        <w:rPr>
          <w:rFonts w:ascii="Times New Roman" w:hAnsi="Times New Roman"/>
          <w:sz w:val="24"/>
          <w:szCs w:val="24"/>
        </w:rPr>
        <w:t xml:space="preserve">муниципальный округ </w:t>
      </w:r>
      <w:r w:rsidR="000B722C">
        <w:rPr>
          <w:rFonts w:ascii="Times New Roman" w:hAnsi="Times New Roman"/>
          <w:sz w:val="24"/>
          <w:szCs w:val="24"/>
        </w:rPr>
        <w:t>Ульянка</w:t>
      </w:r>
      <w:r w:rsidRPr="00C06B61">
        <w:rPr>
          <w:rFonts w:ascii="Times New Roman" w:hAnsi="Times New Roman"/>
          <w:sz w:val="24"/>
          <w:szCs w:val="24"/>
        </w:rPr>
        <w:t xml:space="preserve"> (далее – </w:t>
      </w:r>
      <w:r w:rsidR="000B722C">
        <w:rPr>
          <w:rFonts w:ascii="Times New Roman" w:hAnsi="Times New Roman"/>
          <w:sz w:val="24"/>
          <w:szCs w:val="24"/>
        </w:rPr>
        <w:t>Местная</w:t>
      </w:r>
      <w:r w:rsidRPr="00C06B61">
        <w:rPr>
          <w:rFonts w:ascii="Times New Roman" w:hAnsi="Times New Roman"/>
          <w:sz w:val="24"/>
          <w:szCs w:val="24"/>
        </w:rPr>
        <w:t xml:space="preserve"> </w:t>
      </w:r>
      <w:r w:rsidR="000B722C">
        <w:rPr>
          <w:rFonts w:ascii="Times New Roman" w:hAnsi="Times New Roman"/>
          <w:sz w:val="24"/>
          <w:szCs w:val="24"/>
        </w:rPr>
        <w:t>Администрация</w:t>
      </w:r>
      <w:r w:rsidRPr="00C06B61">
        <w:rPr>
          <w:rFonts w:ascii="Times New Roman" w:hAnsi="Times New Roman"/>
          <w:sz w:val="24"/>
          <w:szCs w:val="24"/>
        </w:rPr>
        <w:t>) в сфере предоставления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 (далее – муниципальная услуга).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Блок-схема предоставления муниципальной услуги приведена в </w:t>
      </w:r>
      <w:r w:rsidRPr="007C4CD8">
        <w:rPr>
          <w:rFonts w:ascii="Times New Roman" w:hAnsi="Times New Roman"/>
          <w:sz w:val="24"/>
          <w:szCs w:val="24"/>
        </w:rPr>
        <w:t>приложении</w:t>
      </w:r>
      <w:r w:rsidRPr="00C06B61">
        <w:rPr>
          <w:rFonts w:ascii="Times New Roman" w:hAnsi="Times New Roman"/>
          <w:sz w:val="24"/>
          <w:szCs w:val="24"/>
        </w:rPr>
        <w:t xml:space="preserve"> № 1 к настоящему Административному регламенту.</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1.2. Заявителями являются: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работодатель – физическое лицо, не являющееся индивидуальным предпринимателем, имеющее место жительства (в соответствии с регистрацией) на территории </w:t>
      </w:r>
      <w:r w:rsidR="000B722C">
        <w:rPr>
          <w:rFonts w:ascii="Times New Roman" w:hAnsi="Times New Roman"/>
          <w:sz w:val="24"/>
          <w:szCs w:val="24"/>
        </w:rPr>
        <w:t>Муниципального</w:t>
      </w:r>
      <w:r w:rsidRPr="00C06B61">
        <w:rPr>
          <w:rFonts w:ascii="Times New Roman" w:hAnsi="Times New Roman"/>
          <w:sz w:val="24"/>
          <w:szCs w:val="24"/>
        </w:rPr>
        <w:t xml:space="preserve"> образования </w:t>
      </w:r>
      <w:r w:rsidR="0091042F">
        <w:rPr>
          <w:rFonts w:ascii="Times New Roman" w:hAnsi="Times New Roman"/>
          <w:sz w:val="24"/>
          <w:szCs w:val="24"/>
        </w:rPr>
        <w:t xml:space="preserve">муниципальный округ </w:t>
      </w:r>
      <w:r w:rsidR="000B722C">
        <w:rPr>
          <w:rFonts w:ascii="Times New Roman" w:hAnsi="Times New Roman"/>
          <w:sz w:val="24"/>
          <w:szCs w:val="24"/>
        </w:rPr>
        <w:t>Ульянка</w:t>
      </w:r>
      <w:r w:rsidRPr="00C06B61">
        <w:rPr>
          <w:rFonts w:ascii="Times New Roman" w:hAnsi="Times New Roman"/>
          <w:sz w:val="24"/>
          <w:szCs w:val="24"/>
        </w:rPr>
        <w:t xml:space="preserve">, а также его уполномоченные представители, обратившиеся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или многофункциональный центр предоставления государственных и муниципальных услуг с запросом о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на территории Российской Федерации в соответствии с действующим законодательством, и документа, подтверждающего пол</w:t>
      </w:r>
      <w:r w:rsidR="0091042F">
        <w:rPr>
          <w:rFonts w:ascii="Times New Roman" w:hAnsi="Times New Roman"/>
          <w:sz w:val="24"/>
          <w:szCs w:val="24"/>
        </w:rPr>
        <w:t>номочия представителя заявителя</w:t>
      </w:r>
      <w:r w:rsidRPr="00C06B61">
        <w:rPr>
          <w:rFonts w:ascii="Times New Roman" w:hAnsi="Times New Roman"/>
          <w:sz w:val="24"/>
          <w:szCs w:val="24"/>
        </w:rPr>
        <w:t>.</w:t>
      </w:r>
    </w:p>
    <w:p w:rsidR="0091042F" w:rsidRPr="0091042F" w:rsidRDefault="0091042F" w:rsidP="0091042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91042F">
        <w:rPr>
          <w:rFonts w:ascii="Times New Roman" w:hAnsi="Times New Roman"/>
          <w:sz w:val="24"/>
          <w:szCs w:val="24"/>
        </w:rPr>
        <w:t>1.3. Требования к порядку информирования о предоставлении муниципальной услуги.</w:t>
      </w:r>
    </w:p>
    <w:p w:rsidR="0091042F" w:rsidRPr="0091042F" w:rsidRDefault="0091042F" w:rsidP="0091042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91042F">
        <w:rPr>
          <w:rFonts w:ascii="Times New Roman" w:hAnsi="Times New Roman"/>
          <w:sz w:val="24"/>
          <w:szCs w:val="24"/>
        </w:rPr>
        <w:t>1.3.1. В предоставлении муниципальной услуги участвуют:</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Местная </w:t>
      </w:r>
      <w:r>
        <w:rPr>
          <w:rFonts w:ascii="Times New Roman" w:hAnsi="Times New Roman"/>
          <w:sz w:val="24"/>
          <w:szCs w:val="24"/>
        </w:rPr>
        <w:t>Администрация</w:t>
      </w:r>
      <w:r w:rsidRPr="00681CCD">
        <w:rPr>
          <w:rFonts w:ascii="Times New Roman" w:hAnsi="Times New Roman"/>
          <w:sz w:val="24"/>
          <w:szCs w:val="24"/>
        </w:rPr>
        <w:t>.</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Pr>
          <w:rFonts w:ascii="Times New Roman" w:hAnsi="Times New Roman"/>
          <w:sz w:val="24"/>
          <w:szCs w:val="24"/>
        </w:rPr>
        <w:t>261</w:t>
      </w:r>
      <w:r w:rsidRPr="00681CCD">
        <w:rPr>
          <w:rFonts w:ascii="Times New Roman" w:hAnsi="Times New Roman"/>
          <w:sz w:val="24"/>
          <w:szCs w:val="24"/>
        </w:rPr>
        <w:t xml:space="preserve">, Санкт-Петербург, ул. </w:t>
      </w:r>
      <w:r>
        <w:rPr>
          <w:rFonts w:ascii="Times New Roman" w:hAnsi="Times New Roman"/>
          <w:sz w:val="24"/>
          <w:szCs w:val="24"/>
        </w:rPr>
        <w:t>Генерала Симоняка</w:t>
      </w:r>
      <w:r w:rsidRPr="00681CCD">
        <w:rPr>
          <w:rFonts w:ascii="Times New Roman" w:hAnsi="Times New Roman"/>
          <w:sz w:val="24"/>
          <w:szCs w:val="24"/>
        </w:rPr>
        <w:t xml:space="preserve">, д. </w:t>
      </w:r>
      <w:r>
        <w:rPr>
          <w:rFonts w:ascii="Times New Roman" w:hAnsi="Times New Roman"/>
          <w:sz w:val="24"/>
          <w:szCs w:val="24"/>
        </w:rPr>
        <w:t>9</w:t>
      </w:r>
      <w:r w:rsidRPr="00681CCD">
        <w:rPr>
          <w:rFonts w:ascii="Times New Roman" w:hAnsi="Times New Roman"/>
          <w:sz w:val="24"/>
          <w:szCs w:val="24"/>
        </w:rPr>
        <w:t>.</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Pr>
          <w:rFonts w:ascii="Times New Roman" w:hAnsi="Times New Roman"/>
          <w:sz w:val="24"/>
          <w:szCs w:val="24"/>
        </w:rPr>
        <w:t>17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Местной </w:t>
      </w:r>
      <w:r>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Pr>
          <w:rFonts w:ascii="Times New Roman" w:hAnsi="Times New Roman"/>
          <w:sz w:val="24"/>
          <w:szCs w:val="24"/>
        </w:rPr>
        <w:t>7</w:t>
      </w:r>
      <w:r w:rsidRPr="00681CCD">
        <w:rPr>
          <w:rFonts w:ascii="Times New Roman" w:hAnsi="Times New Roman"/>
          <w:sz w:val="24"/>
          <w:szCs w:val="24"/>
        </w:rPr>
        <w:t>.</w:t>
      </w:r>
      <w:r>
        <w:rPr>
          <w:rFonts w:ascii="Times New Roman" w:hAnsi="Times New Roman"/>
          <w:sz w:val="24"/>
          <w:szCs w:val="24"/>
        </w:rPr>
        <w:t>00</w:t>
      </w:r>
      <w:r w:rsidRPr="00681CCD">
        <w:rPr>
          <w:rFonts w:ascii="Times New Roman" w:hAnsi="Times New Roman"/>
          <w:sz w:val="24"/>
          <w:szCs w:val="24"/>
        </w:rPr>
        <w:t>; перерыв с 13.00 до 13.4</w:t>
      </w:r>
      <w:r>
        <w:rPr>
          <w:rFonts w:ascii="Times New Roman" w:hAnsi="Times New Roman"/>
          <w:sz w:val="24"/>
          <w:szCs w:val="24"/>
        </w:rPr>
        <w:t>8</w:t>
      </w:r>
      <w:r w:rsidRPr="00681CCD">
        <w:rPr>
          <w:rFonts w:ascii="Times New Roman" w:hAnsi="Times New Roman"/>
          <w:sz w:val="24"/>
          <w:szCs w:val="24"/>
        </w:rPr>
        <w:t>.</w:t>
      </w:r>
    </w:p>
    <w:p w:rsidR="00EE30B0" w:rsidRPr="00681CCD" w:rsidRDefault="00EE30B0" w:rsidP="00EE30B0">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Pr>
          <w:rFonts w:ascii="Times New Roman" w:hAnsi="Times New Roman"/>
          <w:sz w:val="24"/>
          <w:szCs w:val="24"/>
        </w:rPr>
        <w:t>759</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r>
        <w:rPr>
          <w:rFonts w:ascii="Times New Roman" w:hAnsi="Times New Roman"/>
          <w:sz w:val="24"/>
          <w:szCs w:val="24"/>
        </w:rPr>
        <w:t>15</w:t>
      </w:r>
      <w:r w:rsidRPr="00681CCD">
        <w:rPr>
          <w:rFonts w:ascii="Times New Roman" w:hAnsi="Times New Roman"/>
          <w:sz w:val="24"/>
          <w:szCs w:val="24"/>
        </w:rPr>
        <w:t>.</w:t>
      </w:r>
    </w:p>
    <w:p w:rsidR="00627D68" w:rsidRDefault="00627D68" w:rsidP="00627D68">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Pr>
          <w:rFonts w:ascii="Times New Roman" w:hAnsi="Times New Roman"/>
          <w:sz w:val="24"/>
          <w:szCs w:val="24"/>
        </w:rPr>
        <w:t>сайта:</w:t>
      </w:r>
      <w:r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627D68" w:rsidRPr="00681CCD" w:rsidRDefault="00627D68" w:rsidP="00627D6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5F4BC9">
        <w:rPr>
          <w:rFonts w:ascii="Times New Roman" w:hAnsi="Times New Roman"/>
          <w:sz w:val="24"/>
          <w:szCs w:val="24"/>
        </w:rPr>
        <w:t>к</w:t>
      </w:r>
      <w:r>
        <w:rPr>
          <w:rFonts w:ascii="Times New Roman" w:hAnsi="Times New Roman"/>
          <w:sz w:val="24"/>
          <w:szCs w:val="24"/>
        </w:rPr>
        <w:t xml:space="preserve">тронная почта: </w:t>
      </w:r>
      <w:r>
        <w:rPr>
          <w:rFonts w:ascii="Times New Roman" w:hAnsi="Times New Roman"/>
          <w:sz w:val="24"/>
          <w:szCs w:val="24"/>
          <w:lang w:val="en-US"/>
        </w:rPr>
        <w:t>mo</w:t>
      </w:r>
      <w:r w:rsidRPr="00102BFC">
        <w:rPr>
          <w:rFonts w:ascii="Times New Roman" w:hAnsi="Times New Roman"/>
          <w:sz w:val="24"/>
          <w:szCs w:val="24"/>
        </w:rPr>
        <w:t>-26@</w:t>
      </w:r>
      <w:r>
        <w:rPr>
          <w:rFonts w:ascii="Times New Roman" w:hAnsi="Times New Roman"/>
          <w:sz w:val="24"/>
          <w:szCs w:val="24"/>
          <w:lang w:val="en-US"/>
        </w:rPr>
        <w:t>yandex</w:t>
      </w:r>
      <w:r w:rsidRPr="00102BFC">
        <w:rPr>
          <w:rFonts w:ascii="Times New Roman" w:hAnsi="Times New Roman"/>
          <w:sz w:val="24"/>
          <w:szCs w:val="24"/>
        </w:rPr>
        <w:t>.</w:t>
      </w:r>
      <w:r>
        <w:rPr>
          <w:rFonts w:ascii="Times New Roman" w:hAnsi="Times New Roman"/>
          <w:sz w:val="24"/>
          <w:szCs w:val="24"/>
          <w:lang w:val="en-US"/>
        </w:rPr>
        <w:t>ru</w:t>
      </w:r>
      <w:r w:rsidRPr="00681CCD">
        <w:rPr>
          <w:rFonts w:ascii="Times New Roman" w:hAnsi="Times New Roman"/>
          <w:sz w:val="24"/>
          <w:szCs w:val="24"/>
        </w:rPr>
        <w:t>.</w:t>
      </w:r>
    </w:p>
    <w:p w:rsidR="00EE30B0" w:rsidRPr="00681CCD" w:rsidRDefault="00EE30B0" w:rsidP="00EE30B0">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EE30B0" w:rsidRPr="00681CCD" w:rsidRDefault="00EE30B0" w:rsidP="00EE30B0">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EE30B0" w:rsidRPr="00681CCD" w:rsidRDefault="00EE30B0" w:rsidP="00EE30B0">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EE30B0" w:rsidRPr="00681CCD" w:rsidRDefault="00EE30B0" w:rsidP="00EE30B0">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EE30B0" w:rsidRPr="00681CCD" w:rsidRDefault="00EE30B0" w:rsidP="00EE30B0">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Места нахождения, график работы и справочные телефоны структурных подразделений МФЦ представлены в приложении № 2 к настоящему Административному регламенту.</w:t>
      </w:r>
    </w:p>
    <w:p w:rsidR="00EE30B0" w:rsidRPr="00681CCD" w:rsidRDefault="00EE30B0" w:rsidP="00EE30B0">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EE30B0" w:rsidRPr="00681CCD" w:rsidRDefault="00EE30B0" w:rsidP="00EE30B0">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Адрес сайта и электронной почты: </w:t>
      </w:r>
      <w:r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Pr="00681CCD">
          <w:rPr>
            <w:rStyle w:val="a9"/>
            <w:rFonts w:ascii="Times New Roman" w:eastAsia="Times New Roman" w:hAnsi="Times New Roman"/>
            <w:sz w:val="24"/>
            <w:szCs w:val="24"/>
            <w:lang w:eastAsia="ru-RU"/>
          </w:rPr>
          <w:t>knz@mfcspb.ru</w:t>
        </w:r>
      </w:hyperlink>
      <w:r w:rsidRPr="00681CCD">
        <w:rPr>
          <w:rFonts w:ascii="Times New Roman" w:eastAsia="Times New Roman" w:hAnsi="Times New Roman"/>
          <w:sz w:val="24"/>
          <w:szCs w:val="24"/>
          <w:lang w:eastAsia="ru-RU"/>
        </w:rPr>
        <w:t xml:space="preserve">.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1.3.2. Перед предоставлением муниципальной услуги заявителям не требуется дополнительных обращений в иные органы и организации.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 справочным телефонам работников органов (организаций), указанных в пункте 1.3 настоящего Административного регламента;</w:t>
      </w:r>
    </w:p>
    <w:p w:rsidR="00F47E7D" w:rsidRPr="00F47E7D" w:rsidRDefault="00F47E7D" w:rsidP="00F47E7D">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47E7D">
        <w:rPr>
          <w:rFonts w:ascii="Times New Roman" w:hAnsi="Times New Roman"/>
          <w:sz w:val="24"/>
          <w:szCs w:val="24"/>
        </w:rPr>
        <w:t>на Портале «Государственные и муниципальные услуги (функции) в Санкт-Петербурге» (https://gu.spb.ru/) в информационно-телекоммуникационной сети «Интернет» (далее – Портал), на официальных сайтах органов (организаций), указанных в пункте 1.3 настоящего Административного регламента;</w:t>
      </w:r>
    </w:p>
    <w:p w:rsidR="00F47E7D" w:rsidRPr="00F47E7D" w:rsidRDefault="00F47E7D" w:rsidP="00F47E7D">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47E7D">
        <w:rPr>
          <w:rFonts w:ascii="Times New Roman" w:hAnsi="Times New Roman"/>
          <w:sz w:val="24"/>
          <w:szCs w:val="24"/>
        </w:rPr>
        <w:t xml:space="preserve">при личном обращении на прием к работникам органов (организаций) </w:t>
      </w:r>
      <w:r w:rsidRPr="00F47E7D">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F47E7D" w:rsidRPr="00F47E7D" w:rsidRDefault="00F47E7D" w:rsidP="00F47E7D">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47E7D">
        <w:rPr>
          <w:rFonts w:ascii="Times New Roman" w:hAnsi="Times New Roman"/>
          <w:sz w:val="24"/>
          <w:szCs w:val="24"/>
        </w:rPr>
        <w:t>в Центре телефонного обслуживания МФЦ (573-90-00);</w:t>
      </w:r>
    </w:p>
    <w:p w:rsidR="00F47E7D" w:rsidRPr="00F47E7D" w:rsidRDefault="00F47E7D" w:rsidP="00F47E7D">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47E7D">
        <w:rPr>
          <w:rFonts w:ascii="Times New Roman" w:hAnsi="Times New Roman"/>
          <w:sz w:val="24"/>
          <w:szCs w:val="24"/>
        </w:rPr>
        <w:t xml:space="preserve">при обращении к инфоматам (инфокиоскам, инфопунктам), размещенным </w:t>
      </w:r>
      <w:r w:rsidRPr="00F47E7D">
        <w:rPr>
          <w:rFonts w:ascii="Times New Roman" w:hAnsi="Times New Roman"/>
          <w:sz w:val="24"/>
          <w:szCs w:val="24"/>
        </w:rPr>
        <w:br/>
        <w:t xml:space="preserve">в помещениях структурных подразделений МФЦ, указанных в приложении № 2 </w:t>
      </w:r>
      <w:r w:rsidRPr="00F47E7D">
        <w:rPr>
          <w:rFonts w:ascii="Times New Roman" w:hAnsi="Times New Roman"/>
          <w:sz w:val="24"/>
          <w:szCs w:val="24"/>
        </w:rPr>
        <w:br/>
        <w:t xml:space="preserve">к настоящему Административному регламенту; на улицах Санкт-Петербурга </w:t>
      </w:r>
      <w:r w:rsidRPr="00F47E7D">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На стендах, размещенных в помещениях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и МФЦ, размещается следующая информация: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наименование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перечень органов (организаций), участвующих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адреса органов (организаций), участвующих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контактная информация об органах (организациях), участвующих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порядок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последовательность посещения заявителем органов (организаций), участвующих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перечень категорий граждан, имеющих право на получение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перечень документов, необходимых для получения муниципальной услуги, в том числе получаемых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без участия заявителя;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образец заполненного заявления.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C06B61" w:rsidRPr="0091042F" w:rsidRDefault="00C06B61" w:rsidP="001C6140">
      <w:pPr>
        <w:shd w:val="clear" w:color="auto" w:fill="FFFFFF"/>
        <w:autoSpaceDE w:val="0"/>
        <w:autoSpaceDN w:val="0"/>
        <w:adjustRightInd w:val="0"/>
        <w:spacing w:after="0" w:line="240" w:lineRule="auto"/>
        <w:contextualSpacing/>
        <w:jc w:val="center"/>
        <w:rPr>
          <w:rFonts w:ascii="Times New Roman" w:hAnsi="Times New Roman"/>
          <w:b/>
          <w:sz w:val="24"/>
          <w:szCs w:val="24"/>
        </w:rPr>
      </w:pPr>
      <w:r w:rsidRPr="0091042F">
        <w:rPr>
          <w:rFonts w:ascii="Times New Roman" w:hAnsi="Times New Roman"/>
          <w:b/>
          <w:sz w:val="24"/>
          <w:szCs w:val="24"/>
        </w:rPr>
        <w:t>II. Стандарт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 Наименование муниципальной услуги: регистрация трудового договора, заключаемого работником с работодателем – физическим лицом, не являющимся индивидуальным предпринимателем.</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Краткое наименование муниципальной услуги: регистрация трудового договора.</w:t>
      </w:r>
    </w:p>
    <w:p w:rsidR="0048085A" w:rsidRPr="0048085A" w:rsidRDefault="0048085A" w:rsidP="0048085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085A">
        <w:rPr>
          <w:rFonts w:ascii="Times New Roman" w:hAnsi="Times New Roman"/>
          <w:iCs/>
          <w:sz w:val="24"/>
          <w:szCs w:val="24"/>
        </w:rPr>
        <w:t xml:space="preserve">2.2. Муниципальная </w:t>
      </w:r>
      <w:r w:rsidRPr="0048085A">
        <w:rPr>
          <w:rFonts w:ascii="Times New Roman" w:hAnsi="Times New Roman"/>
          <w:sz w:val="24"/>
          <w:szCs w:val="24"/>
        </w:rPr>
        <w:t xml:space="preserve">услуга предоставляется </w:t>
      </w:r>
      <w:r w:rsidRPr="0048085A">
        <w:rPr>
          <w:rFonts w:ascii="Times New Roman" w:hAnsi="Times New Roman"/>
          <w:iCs/>
          <w:sz w:val="24"/>
          <w:szCs w:val="24"/>
        </w:rPr>
        <w:t>Местной Администрацией.</w:t>
      </w:r>
    </w:p>
    <w:p w:rsidR="0048085A" w:rsidRPr="0048085A" w:rsidRDefault="0048085A" w:rsidP="0048085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085A">
        <w:rPr>
          <w:rFonts w:ascii="Times New Roman" w:hAnsi="Times New Roman"/>
          <w:sz w:val="24"/>
          <w:szCs w:val="24"/>
        </w:rPr>
        <w:t xml:space="preserve">Предоставление </w:t>
      </w:r>
      <w:r w:rsidRPr="0048085A">
        <w:rPr>
          <w:rFonts w:ascii="Times New Roman" w:hAnsi="Times New Roman"/>
          <w:iCs/>
          <w:sz w:val="24"/>
          <w:szCs w:val="24"/>
        </w:rPr>
        <w:t xml:space="preserve">муниципальной </w:t>
      </w:r>
      <w:r w:rsidRPr="0048085A">
        <w:rPr>
          <w:rFonts w:ascii="Times New Roman" w:hAnsi="Times New Roman"/>
          <w:sz w:val="24"/>
          <w:szCs w:val="24"/>
        </w:rPr>
        <w:t xml:space="preserve">услуги осуществляется </w:t>
      </w:r>
      <w:r w:rsidRPr="0048085A">
        <w:rPr>
          <w:rFonts w:ascii="Times New Roman" w:hAnsi="Times New Roman"/>
          <w:iCs/>
          <w:sz w:val="24"/>
          <w:szCs w:val="24"/>
        </w:rPr>
        <w:t>Местной Администрацией</w:t>
      </w:r>
      <w:r w:rsidRPr="0048085A">
        <w:rPr>
          <w:rFonts w:ascii="Times New Roman" w:hAnsi="Times New Roman"/>
          <w:sz w:val="24"/>
          <w:szCs w:val="24"/>
        </w:rPr>
        <w:t xml:space="preserve"> во взаимодействии с МФЦ.</w:t>
      </w:r>
    </w:p>
    <w:p w:rsidR="0048085A" w:rsidRPr="0048085A" w:rsidRDefault="0048085A" w:rsidP="0048085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085A">
        <w:rPr>
          <w:rFonts w:ascii="Times New Roman" w:hAnsi="Times New Roman"/>
          <w:sz w:val="24"/>
          <w:szCs w:val="24"/>
        </w:rPr>
        <w:t>В рамках межведомственного информационного взаимодействия в предоставлении муниципальной услуги участвуют: Комитет по делам записи актов гражданского состояния, ГКУ ЖА.</w:t>
      </w:r>
    </w:p>
    <w:p w:rsidR="0048085A" w:rsidRPr="0048085A" w:rsidRDefault="0048085A" w:rsidP="0048085A">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085A">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48085A">
        <w:rPr>
          <w:rFonts w:ascii="Times New Roman" w:hAnsi="Times New Roman"/>
          <w:sz w:val="24"/>
          <w:szCs w:val="24"/>
        </w:rPr>
        <w:lastRenderedPageBreak/>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2.3. Результатом предоставления муниципальной услуги является: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B7B3F">
        <w:rPr>
          <w:rFonts w:ascii="Times New Roman" w:hAnsi="Times New Roman"/>
          <w:sz w:val="24"/>
          <w:szCs w:val="24"/>
        </w:rPr>
        <w:t>выдача заявителю трудового договора с отметкой о регистрации трудового договора;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отказ в предоставлении муниципальной услуги в виде письма о невозможности исполнения запроса с указанием причин.</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Результат предоставления муниципальной услуги выдается заявителю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МФЦ, направляется через отделения федеральной почтовой связи.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2.4. Сроки предоставления муниципальной услуги </w:t>
      </w:r>
    </w:p>
    <w:p w:rsidR="00FE6EFF" w:rsidRPr="00A9122D" w:rsidRDefault="00FE6EFF" w:rsidP="00FE6EFF">
      <w:pPr>
        <w:pStyle w:val="a3"/>
        <w:shd w:val="clear" w:color="auto" w:fill="FFFFFF"/>
        <w:tabs>
          <w:tab w:val="left" w:pos="0"/>
        </w:tabs>
        <w:autoSpaceDE w:val="0"/>
        <w:autoSpaceDN w:val="0"/>
        <w:adjustRightInd w:val="0"/>
        <w:spacing w:after="0" w:line="240" w:lineRule="auto"/>
        <w:ind w:left="0" w:firstLine="709"/>
        <w:jc w:val="both"/>
        <w:rPr>
          <w:rFonts w:ascii="Times New Roman" w:hAnsi="Times New Roman"/>
          <w:sz w:val="24"/>
          <w:szCs w:val="24"/>
        </w:rPr>
      </w:pPr>
      <w:r w:rsidRPr="00FE6EFF">
        <w:rPr>
          <w:rFonts w:ascii="Times New Roman" w:hAnsi="Times New Roman"/>
          <w:sz w:val="24"/>
          <w:szCs w:val="24"/>
        </w:rPr>
        <w:t xml:space="preserve">Срок предоставления муниципальной услуги </w:t>
      </w:r>
      <w:r w:rsidRPr="00A9122D">
        <w:rPr>
          <w:rFonts w:ascii="Times New Roman" w:hAnsi="Times New Roman"/>
          <w:sz w:val="24"/>
          <w:szCs w:val="24"/>
        </w:rPr>
        <w:t>не должен превышать двадцати трех рабочих дней с момента регистрации заявления.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Конституция Российской Федерации принята всенародным голосованием 12.12.1993;</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Гражданский кодекс Российской Федерации;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Трудовой кодекс Российской Федерации;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Федеральный закон от 02.05.2006 № 59-ФЗ «О порядке рассмотрения обращений граждан Российской Федерации»;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Федеральный закон от 27.07.2006 № 152-ФЗ «О персональных данных»;</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Закон Санкт-Петербурга от 23.09.2009 № 420-79 «Об организации местного самоуправления в Санкт-Петербурге»;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w:t>
      </w:r>
    </w:p>
    <w:p w:rsidR="00EE30B0" w:rsidRPr="00C833BC" w:rsidRDefault="00EE30B0" w:rsidP="00EE30B0">
      <w:pPr>
        <w:shd w:val="clear" w:color="auto" w:fill="FFFFFF"/>
        <w:spacing w:after="0" w:line="240" w:lineRule="auto"/>
        <w:ind w:firstLine="567"/>
        <w:jc w:val="both"/>
        <w:rPr>
          <w:rFonts w:ascii="Times New Roman" w:hAnsi="Times New Roman"/>
          <w:sz w:val="24"/>
          <w:szCs w:val="24"/>
        </w:rPr>
      </w:pPr>
      <w:r w:rsidRPr="00C833BC">
        <w:rPr>
          <w:rFonts w:ascii="Times New Roman" w:hAnsi="Times New Roman"/>
          <w:sz w:val="24"/>
          <w:szCs w:val="24"/>
        </w:rPr>
        <w:t xml:space="preserve">Устав </w:t>
      </w:r>
      <w:r>
        <w:rPr>
          <w:rFonts w:ascii="Times New Roman" w:hAnsi="Times New Roman"/>
          <w:sz w:val="24"/>
          <w:szCs w:val="24"/>
        </w:rPr>
        <w:t>Муниципального</w:t>
      </w:r>
      <w:r w:rsidRPr="00C833BC">
        <w:rPr>
          <w:rFonts w:ascii="Times New Roman" w:hAnsi="Times New Roman"/>
          <w:sz w:val="24"/>
          <w:szCs w:val="24"/>
        </w:rPr>
        <w:t xml:space="preserve"> образования муниципальный округ </w:t>
      </w:r>
      <w:r>
        <w:rPr>
          <w:rFonts w:ascii="Times New Roman" w:hAnsi="Times New Roman"/>
          <w:sz w:val="24"/>
          <w:szCs w:val="24"/>
        </w:rPr>
        <w:t>Ульянка</w:t>
      </w:r>
      <w:r w:rsidRPr="00C833BC">
        <w:rPr>
          <w:rFonts w:ascii="Times New Roman" w:hAnsi="Times New Roman"/>
          <w:sz w:val="24"/>
          <w:szCs w:val="24"/>
        </w:rPr>
        <w:t>;</w:t>
      </w:r>
    </w:p>
    <w:p w:rsidR="00EE30B0" w:rsidRPr="00681CCD" w:rsidRDefault="00EE30B0" w:rsidP="00EE30B0">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Местной </w:t>
      </w:r>
      <w:r>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Местной </w:t>
      </w:r>
      <w:r>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34BD5" w:rsidRPr="00681CCD" w:rsidRDefault="00F34BD5" w:rsidP="00F34BD5">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F34BD5" w:rsidRDefault="00F34BD5" w:rsidP="00F34BD5">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заявление о предоставлении муниципальной услуги </w:t>
      </w:r>
      <w:r>
        <w:rPr>
          <w:rFonts w:ascii="Times New Roman" w:hAnsi="Times New Roman"/>
          <w:sz w:val="24"/>
          <w:szCs w:val="24"/>
        </w:rPr>
        <w:t xml:space="preserve">по </w:t>
      </w:r>
      <w:r w:rsidRPr="00C06B61">
        <w:rPr>
          <w:rFonts w:ascii="Times New Roman" w:hAnsi="Times New Roman"/>
          <w:sz w:val="24"/>
          <w:szCs w:val="24"/>
        </w:rPr>
        <w:t>регистраци</w:t>
      </w:r>
      <w:r>
        <w:rPr>
          <w:rFonts w:ascii="Times New Roman" w:hAnsi="Times New Roman"/>
          <w:sz w:val="24"/>
          <w:szCs w:val="24"/>
        </w:rPr>
        <w:t>и</w:t>
      </w:r>
      <w:r w:rsidRPr="00C06B61">
        <w:rPr>
          <w:rFonts w:ascii="Times New Roman" w:hAnsi="Times New Roman"/>
          <w:sz w:val="24"/>
          <w:szCs w:val="24"/>
        </w:rPr>
        <w:t xml:space="preserve"> трудового договора, заключаемого работником с работодателем – физическим лицом, не являющимся </w:t>
      </w:r>
      <w:r>
        <w:rPr>
          <w:rFonts w:ascii="Times New Roman" w:hAnsi="Times New Roman"/>
          <w:sz w:val="24"/>
          <w:szCs w:val="24"/>
        </w:rPr>
        <w:lastRenderedPageBreak/>
        <w:t xml:space="preserve">индивидуальным предпринимателем </w:t>
      </w:r>
      <w:r w:rsidRPr="00681CCD">
        <w:rPr>
          <w:rFonts w:ascii="Times New Roman" w:hAnsi="Times New Roman"/>
          <w:sz w:val="24"/>
          <w:szCs w:val="24"/>
        </w:rPr>
        <w:t>(далее – заявление) (по форме согласно приложению № </w:t>
      </w:r>
      <w:r>
        <w:rPr>
          <w:rFonts w:ascii="Times New Roman" w:hAnsi="Times New Roman"/>
          <w:sz w:val="24"/>
          <w:szCs w:val="24"/>
        </w:rPr>
        <w:t>3</w:t>
      </w:r>
      <w:r w:rsidRPr="00681CCD">
        <w:rPr>
          <w:rFonts w:ascii="Times New Roman" w:hAnsi="Times New Roman"/>
          <w:sz w:val="24"/>
          <w:szCs w:val="24"/>
        </w:rPr>
        <w:t xml:space="preserve"> к настоящему Административному регламенту);</w:t>
      </w:r>
    </w:p>
    <w:p w:rsidR="00C06B61" w:rsidRPr="00C06B61" w:rsidRDefault="00C06B61" w:rsidP="00F34BD5">
      <w:pPr>
        <w:shd w:val="clear" w:color="auto" w:fill="FFFFFF"/>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экземпляр трудового договора.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паспорт либо иной документ, удостоверяющий личность представителя лица, имеющего право на получение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документы, подтверждающие полномочия представителя.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2.7. Исчерпывающий перечень докумен</w:t>
      </w:r>
      <w:r w:rsidR="000E721E">
        <w:rPr>
          <w:rFonts w:ascii="Times New Roman" w:hAnsi="Times New Roman"/>
          <w:sz w:val="24"/>
          <w:szCs w:val="24"/>
        </w:rPr>
        <w:t xml:space="preserve">тов, необходимых в соответствии </w:t>
      </w:r>
      <w:r w:rsidRPr="00C06B61">
        <w:rPr>
          <w:rFonts w:ascii="Times New Roman" w:hAnsi="Times New Roman"/>
          <w:sz w:val="24"/>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 законодательством не предусмотрен.</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FE6EFF">
        <w:rPr>
          <w:rFonts w:ascii="Times New Roman" w:hAnsi="Times New Roman"/>
          <w:sz w:val="24"/>
          <w:szCs w:val="24"/>
        </w:rPr>
        <w:lastRenderedPageBreak/>
        <w:t>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5D5E91" w:rsidRPr="005D5E91" w:rsidRDefault="005D5E91" w:rsidP="005D5E9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5D5E91">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0E721E">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2.10. Исчерпывающий перечень оснований для приостановления или отказа в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2.10.2. Основанием для отказа в предоставлении муниципальной услуги является:</w:t>
      </w:r>
    </w:p>
    <w:p w:rsid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0E721E">
        <w:rPr>
          <w:rFonts w:ascii="Times New Roman" w:hAnsi="Times New Roman"/>
          <w:sz w:val="24"/>
          <w:szCs w:val="24"/>
        </w:rPr>
        <w:t xml:space="preserve">непредставление в </w:t>
      </w:r>
      <w:r w:rsidR="000B722C">
        <w:rPr>
          <w:rFonts w:ascii="Times New Roman" w:hAnsi="Times New Roman"/>
          <w:sz w:val="24"/>
          <w:szCs w:val="24"/>
        </w:rPr>
        <w:t>Местную</w:t>
      </w:r>
      <w:r w:rsidRPr="000E721E">
        <w:rPr>
          <w:rFonts w:ascii="Times New Roman" w:hAnsi="Times New Roman"/>
          <w:sz w:val="24"/>
          <w:szCs w:val="24"/>
        </w:rPr>
        <w:t xml:space="preserve"> </w:t>
      </w:r>
      <w:r w:rsidR="000B722C">
        <w:rPr>
          <w:rFonts w:ascii="Times New Roman" w:hAnsi="Times New Roman"/>
          <w:sz w:val="24"/>
          <w:szCs w:val="24"/>
        </w:rPr>
        <w:t>Администрацию</w:t>
      </w:r>
      <w:r w:rsidRPr="000E721E">
        <w:rPr>
          <w:rFonts w:ascii="Times New Roman" w:hAnsi="Times New Roman"/>
          <w:sz w:val="24"/>
          <w:szCs w:val="24"/>
        </w:rPr>
        <w:t xml:space="preserve"> всех необходимых документов в соответствии с пунктом 2.6 настояще</w:t>
      </w:r>
      <w:r w:rsidR="000E721E" w:rsidRPr="000E721E">
        <w:rPr>
          <w:rFonts w:ascii="Times New Roman" w:hAnsi="Times New Roman"/>
          <w:sz w:val="24"/>
          <w:szCs w:val="24"/>
        </w:rPr>
        <w:t>го Административного регламента;</w:t>
      </w:r>
    </w:p>
    <w:p w:rsidR="000E721E" w:rsidRPr="00C06B61" w:rsidRDefault="000E721E"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0E721E">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r>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2.12. Пошлина или иная плата за предоставление муниципальной услуги не взимается.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а) срок ожидания в очереди при подаче заявления и необходимых документов в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не должен превышать пятнадцати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б) срок ожидания в очереди при получении документов в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не должен превышать пятнадцати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2.14. Срок и порядок регистрации запроса заявителя о предоставлении муниципальной услуги</w:t>
      </w:r>
      <w:r w:rsidR="004C1D3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2.14.1. При личном обращении заявителя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регистрация запроса о предоставлении муниципальной услуги осуществляется работником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в присутствии заявителя, которому </w:t>
      </w:r>
      <w:r w:rsidR="004C1D31">
        <w:rPr>
          <w:rFonts w:ascii="Times New Roman" w:hAnsi="Times New Roman"/>
          <w:sz w:val="24"/>
          <w:szCs w:val="24"/>
        </w:rPr>
        <w:t xml:space="preserve">сообщается </w:t>
      </w:r>
      <w:r w:rsidRPr="00C06B61">
        <w:rPr>
          <w:rFonts w:ascii="Times New Roman" w:hAnsi="Times New Roman"/>
          <w:sz w:val="24"/>
          <w:szCs w:val="24"/>
        </w:rPr>
        <w:t>присвоенны</w:t>
      </w:r>
      <w:r w:rsidR="004C1D31">
        <w:rPr>
          <w:rFonts w:ascii="Times New Roman" w:hAnsi="Times New Roman"/>
          <w:sz w:val="24"/>
          <w:szCs w:val="24"/>
        </w:rPr>
        <w:t>й регистрационный номер</w:t>
      </w:r>
      <w:r w:rsidRPr="00C06B61">
        <w:rPr>
          <w:rFonts w:ascii="Times New Roman" w:hAnsi="Times New Roman"/>
          <w:sz w:val="24"/>
          <w:szCs w:val="24"/>
        </w:rPr>
        <w:t>. Срок регистрации запроса заявителя о предоставлении муниципальной услуги составляет не более тридцати минут.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Регистрация заявления осуществляется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в </w:t>
      </w:r>
      <w:r w:rsidRPr="00C6713E">
        <w:rPr>
          <w:rFonts w:ascii="Times New Roman" w:hAnsi="Times New Roman"/>
          <w:sz w:val="24"/>
          <w:szCs w:val="24"/>
        </w:rPr>
        <w:t xml:space="preserve">течение </w:t>
      </w:r>
      <w:r w:rsidR="004C1D31" w:rsidRPr="00C6713E">
        <w:rPr>
          <w:rFonts w:ascii="Times New Roman" w:hAnsi="Times New Roman"/>
          <w:sz w:val="24"/>
          <w:szCs w:val="24"/>
        </w:rPr>
        <w:t xml:space="preserve">трех </w:t>
      </w:r>
      <w:r w:rsidRPr="00C6713E">
        <w:rPr>
          <w:rFonts w:ascii="Times New Roman" w:hAnsi="Times New Roman"/>
          <w:sz w:val="24"/>
          <w:szCs w:val="24"/>
        </w:rPr>
        <w:t>дн</w:t>
      </w:r>
      <w:r w:rsidR="004C1D31" w:rsidRPr="00C6713E">
        <w:rPr>
          <w:rFonts w:ascii="Times New Roman" w:hAnsi="Times New Roman"/>
          <w:sz w:val="24"/>
          <w:szCs w:val="24"/>
        </w:rPr>
        <w:t>ей</w:t>
      </w:r>
      <w:r w:rsidRPr="00C06B61">
        <w:rPr>
          <w:rFonts w:ascii="Times New Roman" w:hAnsi="Times New Roman"/>
          <w:sz w:val="24"/>
          <w:szCs w:val="24"/>
        </w:rPr>
        <w:t xml:space="preserve"> с момента получения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w:t>
      </w:r>
      <w:r w:rsidRPr="00C06B61">
        <w:rPr>
          <w:rFonts w:ascii="Times New Roman" w:hAnsi="Times New Roman"/>
          <w:sz w:val="24"/>
          <w:szCs w:val="24"/>
        </w:rPr>
        <w:lastRenderedPageBreak/>
        <w:t>автоматизированной информа</w:t>
      </w:r>
      <w:r w:rsidR="004C1D31">
        <w:rPr>
          <w:rFonts w:ascii="Times New Roman" w:hAnsi="Times New Roman"/>
          <w:sz w:val="24"/>
          <w:szCs w:val="24"/>
        </w:rPr>
        <w:t xml:space="preserve">ционной системой предоставления </w:t>
      </w:r>
      <w:r w:rsidRPr="00C06B61">
        <w:rPr>
          <w:rFonts w:ascii="Times New Roman" w:hAnsi="Times New Roman"/>
          <w:sz w:val="24"/>
          <w:szCs w:val="24"/>
        </w:rPr>
        <w:t>в Санкт-Петербурге государственных и муниципальных услуг в электронном виде.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Срок регистрации запроса заявителя о предоставлении муниципальной услуги в МФЦ составляет не более пятнадцати минут.</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Местной Администрации, предоставляющей муниципальную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Местной Администрации, предоставляющей муниципальную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муниципальной услуги, включая оформление необходимых документов, о совершении других необходимых для получения муниципальной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2.15.3. Помещения, в которых предоставляется муниципальная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w:t>
      </w:r>
      <w:r w:rsidRPr="00FE6EFF">
        <w:rPr>
          <w:rFonts w:ascii="Times New Roman" w:hAnsi="Times New Roman"/>
          <w:sz w:val="24"/>
          <w:szCs w:val="24"/>
        </w:rPr>
        <w:lastRenderedPageBreak/>
        <w:t xml:space="preserve">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муниципальная услуга, не должны иметь порогов, препятствующих движению инвалидов и иных маломобильных групп населения. 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2.15.5. С целью правильной и безопасной ориентации инвалидов и других маломобильных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муниципальная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2.15.7. Территория, прилегающая к местонахождению Местной Администрации, предоставляющей муниципальную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2.15.8. Главой Местной Администрации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возможность беспрепятственного входа в объекты и выхода из них;</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объекта;</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содействие инвалиду при входе в объект и выходе из него, информирование инвалида о доступных маршрутах общественного транспорта;</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надлежащее размещение носителей информации, необходимой для обеспечения 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2.15.9. Главой Местной Администрации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lastRenderedPageBreak/>
        <w:sym w:font="Symbol" w:char="F02D"/>
      </w:r>
      <w:r w:rsidRPr="00FE6EFF">
        <w:rPr>
          <w:rFonts w:ascii="Times New Roman" w:hAnsi="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сурдопереводчика, тифлосурдопереводчика;</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оказание работниками органов и организаций, предоставляющих муниципальные услуги в установленных сферах деятельности, иной необходимой инвалидам помощи Местной Администрации, предоставляющей муниципальную услугу, в преодолении барьеров, мешающих получению ими услуг наравне с другими лицами;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sym w:font="Symbol" w:char="F02D"/>
      </w:r>
      <w:r w:rsidRPr="00FE6EFF">
        <w:rPr>
          <w:rFonts w:ascii="Times New Roman" w:hAnsi="Times New Roman"/>
          <w:sz w:val="24"/>
          <w:szCs w:val="24"/>
        </w:rPr>
        <w:t xml:space="preserve"> наличие копий документов, объявлений, инструкций о порядке предоставления</w:t>
      </w:r>
      <w:r w:rsidRPr="00FE6EFF">
        <w:rPr>
          <w:rFonts w:ascii="Times New Roman" w:hAnsi="Times New Roman"/>
          <w:sz w:val="24"/>
          <w:szCs w:val="24"/>
        </w:rPr>
        <w:sym w:font="Symbol" w:char="F02D"/>
      </w:r>
      <w:r w:rsidRPr="00FE6EFF">
        <w:rPr>
          <w:rFonts w:ascii="Times New Roman" w:hAnsi="Times New Roman"/>
          <w:sz w:val="24"/>
          <w:szCs w:val="24"/>
        </w:rPr>
        <w:t xml:space="preserve"> муниципальной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2.16. Показатели доступности и качества муниципальной услуги</w:t>
      </w:r>
      <w:r w:rsidR="004C1D3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2.16.1. Количество взаимодействий заявителя с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либо МФЦ – не более двух.</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2.16.2. 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2.16.3. Способы предоставления муниципальной услуги заявителю:</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непосредственно при посещении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посредством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в письменном виде.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2.16.5. Количество документов, необходимых для предоставления заявителем в целях получения муниципальной услуги – три.</w:t>
      </w:r>
    </w:p>
    <w:p w:rsidR="00FE6EFF" w:rsidRDefault="00C06B61"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2.16.6. Осуществление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межведомственного взаимодействия при предоставлении муницип</w:t>
      </w:r>
      <w:r w:rsidR="004C1D31">
        <w:rPr>
          <w:rFonts w:ascii="Times New Roman" w:hAnsi="Times New Roman"/>
          <w:sz w:val="24"/>
          <w:szCs w:val="24"/>
        </w:rPr>
        <w:t>альной услуги не предусмотрено.</w:t>
      </w:r>
    </w:p>
    <w:p w:rsidR="00FE6EFF" w:rsidRPr="00A9122D"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2.16.7. Срок предоставления муниципальной услуги </w:t>
      </w:r>
      <w:r w:rsidRPr="00A9122D">
        <w:rPr>
          <w:rFonts w:ascii="Times New Roman" w:hAnsi="Times New Roman"/>
          <w:sz w:val="24"/>
          <w:szCs w:val="24"/>
        </w:rPr>
        <w:t>не должен превышать</w:t>
      </w:r>
      <w:r w:rsidRPr="00A9122D">
        <w:rPr>
          <w:rFonts w:ascii="Times New Roman" w:hAnsi="Times New Roman"/>
          <w:b/>
          <w:sz w:val="24"/>
          <w:szCs w:val="24"/>
        </w:rPr>
        <w:t xml:space="preserve"> </w:t>
      </w:r>
      <w:r w:rsidRPr="00A9122D">
        <w:rPr>
          <w:rFonts w:ascii="Times New Roman" w:hAnsi="Times New Roman"/>
          <w:sz w:val="24"/>
          <w:szCs w:val="24"/>
        </w:rPr>
        <w:t>двадцати трех рабочих дней с момента регистрации заявления</w:t>
      </w:r>
      <w:r w:rsidRPr="00A9122D">
        <w:rPr>
          <w:rStyle w:val="ae"/>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2.17. Особенности предоставления муниципальной услуги в МФЦ</w:t>
      </w:r>
      <w:r w:rsidR="004C1D3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2.17.1. Прием документов и выдача результата предоставления муниципальной услуги могут быть осуществлены посредством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Места нахождения и графики работы МФЦ приведены в приложении № 2 к настоящему Административному регламенту, а также размещены на Портале.</w:t>
      </w:r>
    </w:p>
    <w:p w:rsidR="00EE30B0" w:rsidRPr="00681CCD" w:rsidRDefault="00EE30B0" w:rsidP="00EE30B0">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Центр телефонного обслуживания МФЦ – 573-90-00.</w:t>
      </w:r>
    </w:p>
    <w:p w:rsidR="00EE30B0" w:rsidRPr="00681CCD" w:rsidRDefault="00EE30B0" w:rsidP="00EE30B0">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Адрес сайта и электронной почты: </w:t>
      </w:r>
      <w:r w:rsidRPr="009D54B4">
        <w:rPr>
          <w:rFonts w:ascii="Times New Roman" w:hAnsi="Times New Roman"/>
          <w:sz w:val="24"/>
          <w:szCs w:val="24"/>
        </w:rPr>
        <w:t>https://gu.spb.ru/</w:t>
      </w:r>
      <w:r w:rsidRPr="00681CCD">
        <w:rPr>
          <w:rFonts w:ascii="Times New Roman" w:hAnsi="Times New Roman"/>
          <w:sz w:val="24"/>
          <w:szCs w:val="24"/>
        </w:rPr>
        <w:t>, e-mail: knz@mfcspb.ru.</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При предоставлении муниципальной услуги подразделения МФЦ осуществляют:</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взаимодействие с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в рамках заключенных соглашений о взаимодействии;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информирование граждан и организаций по вопросам предоставления муниципальных услуг;</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обработку персональных данных, связанных с предоставлением муниципальных услуг.</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В случае подачи документов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определяет предмет обращения;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устанавливает личность гражданина и его полномочия;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lastRenderedPageBreak/>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определяет способ информирования заявителя о принятом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заверяет электронное дело своей электронной подписью;</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направляет заявление, копии документов и реестр документов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FE6EFF">
        <w:rPr>
          <w:rFonts w:ascii="Times New Roman" w:hAnsi="Times New Roman"/>
          <w:sz w:val="24"/>
          <w:szCs w:val="24"/>
        </w:rPr>
        <w:br/>
        <w:t>в МФЦ.</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По окончании приема документов работник МФЦ выдает заявителю расписку </w:t>
      </w:r>
      <w:r w:rsidRPr="00FE6EFF">
        <w:rPr>
          <w:rFonts w:ascii="Times New Roman" w:hAnsi="Times New Roman"/>
          <w:sz w:val="24"/>
          <w:szCs w:val="24"/>
        </w:rPr>
        <w:br/>
        <w:t>о приеме документов с указанием их перечня и даты.</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 xml:space="preserve">на бумажном носителе – в срок не более </w:t>
      </w:r>
      <w:r>
        <w:rPr>
          <w:rFonts w:ascii="Times New Roman" w:hAnsi="Times New Roman"/>
          <w:sz w:val="24"/>
          <w:szCs w:val="24"/>
        </w:rPr>
        <w:t>трех</w:t>
      </w:r>
      <w:r w:rsidRPr="00FE6EFF">
        <w:rPr>
          <w:rFonts w:ascii="Times New Roman" w:hAnsi="Times New Roman"/>
          <w:sz w:val="24"/>
          <w:szCs w:val="24"/>
        </w:rPr>
        <w:t xml:space="preserve"> рабочих дней со дня подписания </w:t>
      </w:r>
      <w:r w:rsidRPr="00FE6EFF">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C06B61" w:rsidRPr="004C1D31" w:rsidRDefault="00C06B61" w:rsidP="004C1D31">
      <w:pPr>
        <w:shd w:val="clear" w:color="auto" w:fill="FFFFFF"/>
        <w:tabs>
          <w:tab w:val="left" w:pos="1276"/>
        </w:tabs>
        <w:autoSpaceDE w:val="0"/>
        <w:autoSpaceDN w:val="0"/>
        <w:adjustRightInd w:val="0"/>
        <w:spacing w:after="0" w:line="240" w:lineRule="auto"/>
        <w:contextualSpacing/>
        <w:jc w:val="center"/>
        <w:rPr>
          <w:rFonts w:ascii="Times New Roman" w:hAnsi="Times New Roman"/>
          <w:b/>
          <w:sz w:val="24"/>
          <w:szCs w:val="24"/>
        </w:rPr>
      </w:pPr>
      <w:r w:rsidRPr="004C1D31">
        <w:rPr>
          <w:rFonts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За предоставлением муниципальной услуги заявители могут обращаться с заявлением на бумажном носителе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либо в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прием и регистрация заявления и документов в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принятие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84812">
        <w:rPr>
          <w:rFonts w:ascii="Times New Roman" w:hAnsi="Times New Roman"/>
          <w:sz w:val="24"/>
          <w:szCs w:val="24"/>
        </w:rPr>
        <w:lastRenderedPageBreak/>
        <w:t xml:space="preserve">3.1. Прием и регистрация заявления и документов в </w:t>
      </w:r>
      <w:r w:rsidR="000B722C">
        <w:rPr>
          <w:rFonts w:ascii="Times New Roman" w:hAnsi="Times New Roman"/>
          <w:sz w:val="24"/>
          <w:szCs w:val="24"/>
        </w:rPr>
        <w:t>Местной</w:t>
      </w:r>
      <w:r w:rsidRPr="00C84812">
        <w:rPr>
          <w:rFonts w:ascii="Times New Roman" w:hAnsi="Times New Roman"/>
          <w:sz w:val="24"/>
          <w:szCs w:val="24"/>
        </w:rPr>
        <w:t xml:space="preserve"> </w:t>
      </w:r>
      <w:r w:rsidR="000B722C">
        <w:rPr>
          <w:rFonts w:ascii="Times New Roman" w:hAnsi="Times New Roman"/>
          <w:sz w:val="24"/>
          <w:szCs w:val="24"/>
        </w:rPr>
        <w:t>Администрации</w:t>
      </w:r>
      <w:r w:rsidR="00022BFB" w:rsidRPr="00C84812">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3.1.1. События (юридические факты), являющиеся основанием для начала административной процедуры: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поступление (посредством личного обращения заявителя либо посредством организаций почтовой связи, от МФЦ) заявления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 xml:space="preserve"> и прилагаемых документов, указанных в пункте 2.6 настоящего Административного регламента (далее – комплект документов).</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3.1.2. Содержание административной процедуры</w:t>
      </w:r>
      <w:r w:rsidR="00AF1DBC">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ответственный за прием комплекта документов, при обращении граждан в </w:t>
      </w:r>
      <w:r w:rsidR="000B722C">
        <w:rPr>
          <w:rFonts w:ascii="Times New Roman" w:hAnsi="Times New Roman"/>
          <w:sz w:val="24"/>
          <w:szCs w:val="24"/>
        </w:rPr>
        <w:t>Местную</w:t>
      </w:r>
      <w:r w:rsidRPr="00C06B61">
        <w:rPr>
          <w:rFonts w:ascii="Times New Roman" w:hAnsi="Times New Roman"/>
          <w:sz w:val="24"/>
          <w:szCs w:val="24"/>
        </w:rPr>
        <w:t xml:space="preserve"> </w:t>
      </w:r>
      <w:r w:rsidR="000B722C">
        <w:rPr>
          <w:rFonts w:ascii="Times New Roman" w:hAnsi="Times New Roman"/>
          <w:sz w:val="24"/>
          <w:szCs w:val="24"/>
        </w:rPr>
        <w:t>Администрацию</w:t>
      </w:r>
      <w:r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определяет предмет обращения;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устанавливает личность гражданина и его полномочия;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ответственным за прием документов, о чем на заявлении делается соответствующая запись;</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определяет способ информирования заявителя о принятом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Администрацией</w:t>
      </w:r>
      <w:r w:rsidRPr="00C06B61">
        <w:rPr>
          <w:rFonts w:ascii="Times New Roman" w:hAnsi="Times New Roman"/>
          <w:sz w:val="24"/>
          <w:szCs w:val="24"/>
        </w:rPr>
        <w:t xml:space="preserve">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передает заявление и комплект документов для принятия решения работнику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ответственному за подготовку проекта решения.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ответственный за прием комплекта документов, при обращении заявителей посредством МФЦ:</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получает копии документов и реестр документов из МФЦ в электронном виде (в составе пакетов электронных дел получателей муниципальной услуги) и (или) на бумажных носителях (в случае необходимости обязательного представления оригиналов документов);</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проводит сверку реестра документов с представленными документами;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передает заявление и комплект документов для принятия решения работнику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ответственному за подготовку проекта решения. </w:t>
      </w:r>
    </w:p>
    <w:p w:rsidR="00FE6EFF" w:rsidRPr="00FE6EFF" w:rsidRDefault="00FE6EFF" w:rsidP="00FE6EF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FE6EFF">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3.1.4. Ответственные за выполнение административной процедуры должностные лица: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который решением </w:t>
      </w:r>
      <w:r w:rsidR="006B6F2D">
        <w:rPr>
          <w:rFonts w:ascii="Times New Roman" w:hAnsi="Times New Roman"/>
          <w:sz w:val="24"/>
          <w:szCs w:val="24"/>
        </w:rPr>
        <w:t>Главы</w:t>
      </w:r>
      <w:r w:rsidRPr="00C06B61">
        <w:rPr>
          <w:rFonts w:ascii="Times New Roman" w:hAnsi="Times New Roman"/>
          <w:sz w:val="24"/>
          <w:szCs w:val="24"/>
        </w:rPr>
        <w:t xml:space="preserve">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делегирован на исполнение процедур по предоставлению данной муниципальной услуги.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lastRenderedPageBreak/>
        <w:t>3.1.5. Критерии принятия решения в рамках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3.1.6. Результат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передача работником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ответственным за прием комплекта документов, заявления и комплекта документов работнику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ответственному за подготовку проекта решения.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3.1.7. Способ фиксации результата выполнения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регистрация заявления и документов в журнале регистрации.</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 Принятие решения о предоставлении муниципальной услуги либо об отказе в предоставлении муниципальной услуги, информирование заявителя о результате предоставления муниципальной услуги</w:t>
      </w:r>
      <w:r w:rsidR="004B7C37">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3.2.1. События (юридические факты), являющиеся основанием для начала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получение работником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ответственным за подготовку проекта решения, заявления и комплекта документов от работника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ответственного за прием комплекта документов.</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3.2.2. Содержание административной процедуры</w:t>
      </w:r>
      <w:r w:rsidR="004B7C37">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ответственный за подготовку проекта решения: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проверяет данные заявителя и представленные им сведения; </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анализирует данные, представленные заявителем, с целью принятия решения о возможности исполнения запроса: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B7C37">
        <w:rPr>
          <w:rFonts w:ascii="Times New Roman" w:hAnsi="Times New Roman"/>
          <w:sz w:val="24"/>
          <w:szCs w:val="24"/>
        </w:rPr>
        <w:t xml:space="preserve">в случае принятия решения о предоставлении муниципальной услуги готовит проект решения </w:t>
      </w:r>
      <w:r w:rsidR="000B722C">
        <w:rPr>
          <w:rFonts w:ascii="Times New Roman" w:hAnsi="Times New Roman"/>
          <w:sz w:val="24"/>
          <w:szCs w:val="24"/>
        </w:rPr>
        <w:t>Местной</w:t>
      </w:r>
      <w:r w:rsidRPr="004B7C37">
        <w:rPr>
          <w:rFonts w:ascii="Times New Roman" w:hAnsi="Times New Roman"/>
          <w:sz w:val="24"/>
          <w:szCs w:val="24"/>
        </w:rPr>
        <w:t xml:space="preserve"> </w:t>
      </w:r>
      <w:r w:rsidR="000B722C">
        <w:rPr>
          <w:rFonts w:ascii="Times New Roman" w:hAnsi="Times New Roman"/>
          <w:sz w:val="24"/>
          <w:szCs w:val="24"/>
        </w:rPr>
        <w:t>Администрации</w:t>
      </w:r>
      <w:r w:rsidRPr="004B7C37">
        <w:rPr>
          <w:rFonts w:ascii="Times New Roman" w:hAnsi="Times New Roman"/>
          <w:sz w:val="24"/>
          <w:szCs w:val="24"/>
        </w:rPr>
        <w:t xml:space="preserve"> о предоставлении муниципальной услуги с приложением соответствующего трудового договора;</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w:t>
      </w:r>
      <w:r w:rsidRPr="007C4CD8">
        <w:rPr>
          <w:rFonts w:ascii="Times New Roman" w:hAnsi="Times New Roman"/>
          <w:sz w:val="24"/>
          <w:szCs w:val="24"/>
        </w:rPr>
        <w:t>приложению</w:t>
      </w:r>
      <w:r w:rsidRPr="00C06B61">
        <w:rPr>
          <w:rFonts w:ascii="Times New Roman" w:hAnsi="Times New Roman"/>
          <w:sz w:val="24"/>
          <w:szCs w:val="24"/>
        </w:rPr>
        <w:t xml:space="preserve"> № 4 к настоящему Административному регламенту);</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передает подготовленные документы </w:t>
      </w:r>
      <w:r w:rsidR="008F2A0F">
        <w:rPr>
          <w:rFonts w:ascii="Times New Roman" w:hAnsi="Times New Roman"/>
          <w:sz w:val="24"/>
          <w:szCs w:val="24"/>
        </w:rPr>
        <w:t>Главе</w:t>
      </w:r>
      <w:r w:rsidRPr="00C06B61">
        <w:rPr>
          <w:rFonts w:ascii="Times New Roman" w:hAnsi="Times New Roman"/>
          <w:sz w:val="24"/>
          <w:szCs w:val="24"/>
        </w:rPr>
        <w:t xml:space="preserve">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w:t>
      </w:r>
    </w:p>
    <w:p w:rsidR="00C06B61" w:rsidRPr="00C06B61" w:rsidRDefault="008F2A0F"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Глава</w:t>
      </w:r>
      <w:r w:rsidR="00C06B61" w:rsidRPr="00C06B61">
        <w:rPr>
          <w:rFonts w:ascii="Times New Roman" w:hAnsi="Times New Roman"/>
          <w:sz w:val="24"/>
          <w:szCs w:val="24"/>
        </w:rPr>
        <w:t xml:space="preserve"> </w:t>
      </w:r>
      <w:r w:rsidR="000B722C">
        <w:rPr>
          <w:rFonts w:ascii="Times New Roman" w:hAnsi="Times New Roman"/>
          <w:sz w:val="24"/>
          <w:szCs w:val="24"/>
        </w:rPr>
        <w:t>Местной</w:t>
      </w:r>
      <w:r w:rsidR="00C06B61" w:rsidRPr="00C06B61">
        <w:rPr>
          <w:rFonts w:ascii="Times New Roman" w:hAnsi="Times New Roman"/>
          <w:sz w:val="24"/>
          <w:szCs w:val="24"/>
        </w:rPr>
        <w:t xml:space="preserve"> </w:t>
      </w:r>
      <w:r w:rsidR="000B722C">
        <w:rPr>
          <w:rFonts w:ascii="Times New Roman" w:hAnsi="Times New Roman"/>
          <w:sz w:val="24"/>
          <w:szCs w:val="24"/>
        </w:rPr>
        <w:t>Администрации</w:t>
      </w:r>
      <w:r w:rsidR="00C06B61"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изучает представленные документы и подписывает их;</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в случае несогласия – излагает замечания и возвращает указанные документы на доработку.</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После подписания </w:t>
      </w:r>
      <w:r w:rsidR="006B6F2D">
        <w:rPr>
          <w:rFonts w:ascii="Times New Roman" w:hAnsi="Times New Roman"/>
          <w:sz w:val="24"/>
          <w:szCs w:val="24"/>
        </w:rPr>
        <w:t>Главой</w:t>
      </w:r>
      <w:r w:rsidRPr="00C06B61">
        <w:rPr>
          <w:rFonts w:ascii="Times New Roman" w:hAnsi="Times New Roman"/>
          <w:sz w:val="24"/>
          <w:szCs w:val="24"/>
        </w:rPr>
        <w:t xml:space="preserve">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xml:space="preserve"> указанных документов 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ответственный за подготовку проекта решения: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регистрирует трудовой договор путем проставления на трудовом договоре мастичного штампа (по форме в соответствии с </w:t>
      </w:r>
      <w:r w:rsidRPr="007C4CD8">
        <w:rPr>
          <w:rFonts w:ascii="Times New Roman" w:hAnsi="Times New Roman"/>
          <w:sz w:val="24"/>
          <w:szCs w:val="24"/>
        </w:rPr>
        <w:t>приложением</w:t>
      </w:r>
      <w:r w:rsidRPr="00C06B61">
        <w:rPr>
          <w:rFonts w:ascii="Times New Roman" w:hAnsi="Times New Roman"/>
          <w:sz w:val="24"/>
          <w:szCs w:val="24"/>
        </w:rPr>
        <w:t xml:space="preserve"> № 5 к настоящему Административному регламенту), </w:t>
      </w:r>
      <w:r w:rsidR="004B7C37" w:rsidRPr="004B7C37">
        <w:rPr>
          <w:rFonts w:ascii="Times New Roman" w:hAnsi="Times New Roman"/>
          <w:sz w:val="24"/>
          <w:szCs w:val="24"/>
        </w:rPr>
        <w:t xml:space="preserve">в котором указывается наименование </w:t>
      </w:r>
      <w:r w:rsidR="000B722C">
        <w:rPr>
          <w:rFonts w:ascii="Times New Roman" w:hAnsi="Times New Roman"/>
          <w:sz w:val="24"/>
          <w:szCs w:val="24"/>
        </w:rPr>
        <w:t>Местной</w:t>
      </w:r>
      <w:r w:rsidR="004B7C37" w:rsidRPr="004B7C37">
        <w:rPr>
          <w:rFonts w:ascii="Times New Roman" w:hAnsi="Times New Roman"/>
          <w:sz w:val="24"/>
          <w:szCs w:val="24"/>
        </w:rPr>
        <w:t xml:space="preserve"> </w:t>
      </w:r>
      <w:r w:rsidR="000B722C">
        <w:rPr>
          <w:rFonts w:ascii="Times New Roman" w:hAnsi="Times New Roman"/>
          <w:sz w:val="24"/>
          <w:szCs w:val="24"/>
        </w:rPr>
        <w:t>Администрации</w:t>
      </w:r>
      <w:r w:rsidR="004B7C37" w:rsidRPr="004B7C37">
        <w:rPr>
          <w:rFonts w:ascii="Times New Roman" w:hAnsi="Times New Roman"/>
          <w:sz w:val="24"/>
          <w:szCs w:val="24"/>
        </w:rPr>
        <w:t>, слова «</w:t>
      </w:r>
      <w:r w:rsidR="004B7C37">
        <w:rPr>
          <w:rFonts w:ascii="Times New Roman" w:hAnsi="Times New Roman"/>
          <w:sz w:val="24"/>
          <w:szCs w:val="24"/>
        </w:rPr>
        <w:t>Т</w:t>
      </w:r>
      <w:r w:rsidR="004B7C37" w:rsidRPr="004B7C37">
        <w:rPr>
          <w:rFonts w:ascii="Times New Roman" w:hAnsi="Times New Roman"/>
          <w:sz w:val="24"/>
          <w:szCs w:val="24"/>
        </w:rPr>
        <w:t>рудово</w:t>
      </w:r>
      <w:r w:rsidR="004B7C37">
        <w:rPr>
          <w:rFonts w:ascii="Times New Roman" w:hAnsi="Times New Roman"/>
          <w:sz w:val="24"/>
          <w:szCs w:val="24"/>
        </w:rPr>
        <w:t>й договор</w:t>
      </w:r>
      <w:r w:rsidR="004B7C37" w:rsidRPr="004B7C37">
        <w:rPr>
          <w:rFonts w:ascii="Times New Roman" w:hAnsi="Times New Roman"/>
          <w:sz w:val="24"/>
          <w:szCs w:val="24"/>
        </w:rPr>
        <w:t xml:space="preserve"> зарегистрирован», дата регистрации, регистрационный номер, личная подпись </w:t>
      </w:r>
      <w:r w:rsidR="006B6F2D">
        <w:rPr>
          <w:rFonts w:ascii="Times New Roman" w:hAnsi="Times New Roman"/>
          <w:sz w:val="24"/>
          <w:szCs w:val="24"/>
        </w:rPr>
        <w:t>Главы</w:t>
      </w:r>
      <w:r w:rsidR="004B7C37" w:rsidRPr="004B7C37">
        <w:rPr>
          <w:rFonts w:ascii="Times New Roman" w:hAnsi="Times New Roman"/>
          <w:sz w:val="24"/>
          <w:szCs w:val="24"/>
        </w:rPr>
        <w:t xml:space="preserve"> </w:t>
      </w:r>
      <w:r w:rsidR="000B722C">
        <w:rPr>
          <w:rFonts w:ascii="Times New Roman" w:hAnsi="Times New Roman"/>
          <w:sz w:val="24"/>
          <w:szCs w:val="24"/>
        </w:rPr>
        <w:t>Местной</w:t>
      </w:r>
      <w:r w:rsidR="004B7C37" w:rsidRPr="004B7C37">
        <w:rPr>
          <w:rFonts w:ascii="Times New Roman" w:hAnsi="Times New Roman"/>
          <w:sz w:val="24"/>
          <w:szCs w:val="24"/>
        </w:rPr>
        <w:t xml:space="preserve"> </w:t>
      </w:r>
      <w:r w:rsidR="000B722C">
        <w:rPr>
          <w:rFonts w:ascii="Times New Roman" w:hAnsi="Times New Roman"/>
          <w:sz w:val="24"/>
          <w:szCs w:val="24"/>
        </w:rPr>
        <w:t>Администрации</w:t>
      </w:r>
      <w:r w:rsidR="004B7C37" w:rsidRPr="004B7C37">
        <w:rPr>
          <w:rFonts w:ascii="Times New Roman" w:hAnsi="Times New Roman"/>
          <w:sz w:val="24"/>
          <w:szCs w:val="24"/>
        </w:rPr>
        <w:t xml:space="preserve"> и ее расшифровка. Мастичный штамп заверяется гербовой печатью </w:t>
      </w:r>
      <w:r w:rsidR="000B722C">
        <w:rPr>
          <w:rFonts w:ascii="Times New Roman" w:hAnsi="Times New Roman"/>
          <w:sz w:val="24"/>
          <w:szCs w:val="24"/>
        </w:rPr>
        <w:t>Местной</w:t>
      </w:r>
      <w:r w:rsidR="004B7C37" w:rsidRPr="004B7C37">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вносит запись о регистрации трудового договора в журнал регистрации трудовых договоров, заключенных между работниками и работодателями – физическими лицами, не являющимися индивидуальными предпринимателями (далее – журнал регистрации трудовых договоров). Журнал регистрации трудовых договоров ведется по форме, установленной </w:t>
      </w:r>
      <w:r w:rsidRPr="007C4CD8">
        <w:rPr>
          <w:rFonts w:ascii="Times New Roman" w:hAnsi="Times New Roman"/>
          <w:sz w:val="24"/>
          <w:szCs w:val="24"/>
        </w:rPr>
        <w:t>приложением</w:t>
      </w:r>
      <w:r w:rsidRPr="00C06B61">
        <w:rPr>
          <w:rFonts w:ascii="Times New Roman" w:hAnsi="Times New Roman"/>
          <w:sz w:val="24"/>
          <w:szCs w:val="24"/>
        </w:rPr>
        <w:t xml:space="preserve"> № 6 к настоящему Административному регламенту;</w:t>
      </w:r>
    </w:p>
    <w:p w:rsidR="007603EF" w:rsidRDefault="004B7C37" w:rsidP="007603E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color w:val="000000"/>
          <w:sz w:val="24"/>
          <w:szCs w:val="24"/>
          <w:lang w:eastAsia="ru-RU"/>
        </w:rPr>
        <w:t xml:space="preserve">направляет </w:t>
      </w:r>
      <w:r>
        <w:rPr>
          <w:rFonts w:ascii="Times New Roman" w:hAnsi="Times New Roman"/>
          <w:color w:val="000000"/>
          <w:sz w:val="24"/>
          <w:szCs w:val="24"/>
          <w:lang w:eastAsia="ru-RU"/>
        </w:rPr>
        <w:t>копию</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трудового</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 xml:space="preserve">договора </w:t>
      </w:r>
      <w:r w:rsidRPr="00483158">
        <w:rPr>
          <w:rFonts w:ascii="Times New Roman" w:hAnsi="Times New Roman"/>
          <w:sz w:val="24"/>
          <w:szCs w:val="24"/>
        </w:rPr>
        <w:t>с</w:t>
      </w:r>
      <w:r w:rsidRPr="00465265">
        <w:rPr>
          <w:rFonts w:ascii="Times New Roman" w:hAnsi="Times New Roman"/>
          <w:sz w:val="24"/>
          <w:szCs w:val="24"/>
        </w:rPr>
        <w:t xml:space="preserve"> </w:t>
      </w:r>
      <w:r w:rsidRPr="00483158">
        <w:rPr>
          <w:rFonts w:ascii="Times New Roman" w:hAnsi="Times New Roman"/>
          <w:sz w:val="24"/>
          <w:szCs w:val="24"/>
        </w:rPr>
        <w:t>отметкой</w:t>
      </w:r>
      <w:r w:rsidRPr="00465265">
        <w:rPr>
          <w:rFonts w:ascii="Times New Roman" w:hAnsi="Times New Roman"/>
          <w:sz w:val="24"/>
          <w:szCs w:val="24"/>
        </w:rPr>
        <w:t xml:space="preserve"> </w:t>
      </w:r>
      <w:r w:rsidRPr="00483158">
        <w:rPr>
          <w:rFonts w:ascii="Times New Roman" w:hAnsi="Times New Roman"/>
          <w:sz w:val="24"/>
          <w:szCs w:val="24"/>
        </w:rPr>
        <w:t>о регистрации трудового договора</w:t>
      </w:r>
      <w:r w:rsidRPr="00483158">
        <w:rPr>
          <w:rFonts w:ascii="Times New Roman" w:hAnsi="Times New Roman"/>
          <w:color w:val="000000"/>
          <w:sz w:val="24"/>
          <w:szCs w:val="24"/>
          <w:lang w:eastAsia="ru-RU"/>
        </w:rPr>
        <w:t xml:space="preserve"> либо письмо о невозможности</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исполнения запроса с указанием причин заявителю. В случае волеизъявления заявителя</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получить результат предоставления муниципальной услуги в МФЦ – направляет указанные</w:t>
      </w:r>
      <w:r w:rsidRPr="00465265">
        <w:rPr>
          <w:rFonts w:ascii="Times New Roman" w:hAnsi="Times New Roman"/>
          <w:color w:val="000000"/>
          <w:sz w:val="24"/>
          <w:szCs w:val="24"/>
          <w:lang w:eastAsia="ru-RU"/>
        </w:rPr>
        <w:t xml:space="preserve"> </w:t>
      </w:r>
      <w:r w:rsidRPr="00483158">
        <w:rPr>
          <w:rFonts w:ascii="Times New Roman" w:hAnsi="Times New Roman"/>
          <w:color w:val="000000"/>
          <w:sz w:val="24"/>
          <w:szCs w:val="24"/>
          <w:lang w:eastAsia="ru-RU"/>
        </w:rPr>
        <w:t>документы в МФЦ для последующей передачи заявителю</w:t>
      </w:r>
      <w:r>
        <w:rPr>
          <w:rFonts w:ascii="Times New Roman" w:hAnsi="Times New Roman"/>
          <w:color w:val="000000"/>
          <w:sz w:val="24"/>
          <w:szCs w:val="24"/>
          <w:lang w:eastAsia="ru-RU"/>
        </w:rPr>
        <w:t>.</w:t>
      </w:r>
    </w:p>
    <w:p w:rsidR="007603EF" w:rsidRPr="007603EF" w:rsidRDefault="007603EF" w:rsidP="007603EF">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A9122D">
        <w:rPr>
          <w:rFonts w:ascii="Times New Roman" w:hAnsi="Times New Roman"/>
          <w:sz w:val="24"/>
          <w:szCs w:val="24"/>
          <w:lang w:eastAsia="ru-RU"/>
        </w:rPr>
        <w:t>3.2.3. Продолжительность административной процедуры не должна превышать шестнадцати рабочих дней.</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3.2.4. Ответственными за выполнение административной процедуры являются:</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 xml:space="preserve">работник </w:t>
      </w:r>
      <w:r w:rsidR="000B722C">
        <w:rPr>
          <w:rFonts w:ascii="Times New Roman" w:hAnsi="Times New Roman"/>
          <w:sz w:val="24"/>
          <w:szCs w:val="24"/>
        </w:rPr>
        <w:t>Местной</w:t>
      </w:r>
      <w:r w:rsidRPr="00C06B61">
        <w:rPr>
          <w:rFonts w:ascii="Times New Roman" w:hAnsi="Times New Roman"/>
          <w:sz w:val="24"/>
          <w:szCs w:val="24"/>
        </w:rPr>
        <w:t xml:space="preserve"> </w:t>
      </w:r>
      <w:r w:rsidR="000B722C">
        <w:rPr>
          <w:rFonts w:ascii="Times New Roman" w:hAnsi="Times New Roman"/>
          <w:sz w:val="24"/>
          <w:szCs w:val="24"/>
        </w:rPr>
        <w:t>Администрации</w:t>
      </w:r>
      <w:r w:rsidRPr="00C06B61">
        <w:rPr>
          <w:rFonts w:ascii="Times New Roman" w:hAnsi="Times New Roman"/>
          <w:sz w:val="24"/>
          <w:szCs w:val="24"/>
        </w:rPr>
        <w:t>, ответственный за подготовку проекта решения;</w:t>
      </w:r>
    </w:p>
    <w:p w:rsidR="00C06B61" w:rsidRPr="00C06B61" w:rsidRDefault="008F2A0F"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Глава</w:t>
      </w:r>
      <w:r w:rsidR="00C06B61" w:rsidRPr="00C06B61">
        <w:rPr>
          <w:rFonts w:ascii="Times New Roman" w:hAnsi="Times New Roman"/>
          <w:sz w:val="24"/>
          <w:szCs w:val="24"/>
        </w:rPr>
        <w:t xml:space="preserve"> </w:t>
      </w:r>
      <w:r w:rsidR="000B722C">
        <w:rPr>
          <w:rFonts w:ascii="Times New Roman" w:hAnsi="Times New Roman"/>
          <w:sz w:val="24"/>
          <w:szCs w:val="24"/>
        </w:rPr>
        <w:t>Местной</w:t>
      </w:r>
      <w:r w:rsidR="00C06B61" w:rsidRPr="00C06B61">
        <w:rPr>
          <w:rFonts w:ascii="Times New Roman" w:hAnsi="Times New Roman"/>
          <w:sz w:val="24"/>
          <w:szCs w:val="24"/>
        </w:rPr>
        <w:t xml:space="preserve"> </w:t>
      </w:r>
      <w:r w:rsidR="000B722C">
        <w:rPr>
          <w:rFonts w:ascii="Times New Roman" w:hAnsi="Times New Roman"/>
          <w:sz w:val="24"/>
          <w:szCs w:val="24"/>
        </w:rPr>
        <w:t>Администрации</w:t>
      </w:r>
      <w:r w:rsidR="00C06B61" w:rsidRPr="00C06B61">
        <w:rPr>
          <w:rFonts w:ascii="Times New Roman" w:hAnsi="Times New Roman"/>
          <w:sz w:val="24"/>
          <w:szCs w:val="24"/>
        </w:rPr>
        <w:t>.</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t>3.2.5. Критерии принятия решения в рамках административной процедуры:</w:t>
      </w:r>
    </w:p>
    <w:p w:rsidR="00C06B61" w:rsidRPr="00C06B61" w:rsidRDefault="00C06B61"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C06B61">
        <w:rPr>
          <w:rFonts w:ascii="Times New Roman" w:hAnsi="Times New Roman"/>
          <w:sz w:val="24"/>
          <w:szCs w:val="24"/>
        </w:rPr>
        <w:lastRenderedPageBreak/>
        <w:t>наличие оснований для отказа в предоставлении муниципальной услуги, указанных в пункте 2.10.2 настоящего Административного регламента.</w:t>
      </w:r>
    </w:p>
    <w:p w:rsidR="00DD71EB" w:rsidRPr="00DD71EB" w:rsidRDefault="00DD71EB" w:rsidP="00DD71EB">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D71EB">
        <w:rPr>
          <w:rFonts w:ascii="Times New Roman" w:hAnsi="Times New Roman"/>
          <w:sz w:val="24"/>
          <w:szCs w:val="24"/>
        </w:rPr>
        <w:t>3.2.6. Результат административной процедуры и порядок передачи результата:</w:t>
      </w:r>
    </w:p>
    <w:p w:rsidR="00DD71EB" w:rsidRPr="00DD71EB" w:rsidRDefault="00DD71EB" w:rsidP="00DD71EB">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D71EB">
        <w:rPr>
          <w:rFonts w:ascii="Times New Roman" w:hAnsi="Times New Roman"/>
          <w:sz w:val="24"/>
          <w:szCs w:val="24"/>
        </w:rPr>
        <w:t>направление заявителю (либо в МФЦ) трудового договора с отметкой о регистрации данного трудового договора либо письма о невозможности исполнения запроса с указанием причин.</w:t>
      </w:r>
    </w:p>
    <w:p w:rsidR="00911A6C" w:rsidRDefault="00DD71EB" w:rsidP="00DD71EB">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D71EB">
        <w:rPr>
          <w:rFonts w:ascii="Times New Roman" w:hAnsi="Times New Roman"/>
          <w:sz w:val="24"/>
          <w:szCs w:val="24"/>
        </w:rPr>
        <w:t>3.2.7. Способ фиксации результата выполнения административной процедуры:</w:t>
      </w:r>
    </w:p>
    <w:p w:rsidR="00DD71EB" w:rsidRDefault="00DD71EB" w:rsidP="00DD71EB">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DD71EB">
        <w:rPr>
          <w:rFonts w:ascii="Times New Roman" w:hAnsi="Times New Roman"/>
          <w:sz w:val="24"/>
          <w:szCs w:val="24"/>
        </w:rPr>
        <w:t xml:space="preserve">регистрация в журнале регистрации трудовых договоров решения </w:t>
      </w:r>
      <w:r w:rsidR="000B722C">
        <w:rPr>
          <w:rFonts w:ascii="Times New Roman" w:hAnsi="Times New Roman"/>
          <w:sz w:val="24"/>
          <w:szCs w:val="24"/>
        </w:rPr>
        <w:t>Местной</w:t>
      </w:r>
      <w:r w:rsidRPr="00DD71EB">
        <w:rPr>
          <w:rFonts w:ascii="Times New Roman" w:hAnsi="Times New Roman"/>
          <w:sz w:val="24"/>
          <w:szCs w:val="24"/>
        </w:rPr>
        <w:t xml:space="preserve"> </w:t>
      </w:r>
      <w:r w:rsidR="000B722C">
        <w:rPr>
          <w:rFonts w:ascii="Times New Roman" w:hAnsi="Times New Roman"/>
          <w:sz w:val="24"/>
          <w:szCs w:val="24"/>
        </w:rPr>
        <w:t>Администрации</w:t>
      </w:r>
      <w:r w:rsidRPr="00DD71EB">
        <w:rPr>
          <w:rFonts w:ascii="Times New Roman" w:hAnsi="Times New Roman"/>
          <w:sz w:val="24"/>
          <w:szCs w:val="24"/>
        </w:rPr>
        <w:t xml:space="preserve"> о предоставлении муниципальной услуги либо письма о невозможности исполнения запроса с указанием причин.</w:t>
      </w:r>
    </w:p>
    <w:p w:rsidR="00DD71EB" w:rsidRDefault="00DD71EB" w:rsidP="00C06B61">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BB6CCA" w:rsidRPr="00483158" w:rsidRDefault="00BB6CCA" w:rsidP="00BB6CCA">
      <w:pPr>
        <w:shd w:val="clear" w:color="auto" w:fill="FFFFFF"/>
        <w:tabs>
          <w:tab w:val="left" w:pos="709"/>
        </w:tabs>
        <w:spacing w:after="0" w:line="240" w:lineRule="auto"/>
        <w:jc w:val="center"/>
        <w:rPr>
          <w:rFonts w:ascii="Times New Roman" w:hAnsi="Times New Roman"/>
          <w:b/>
          <w:sz w:val="24"/>
          <w:szCs w:val="24"/>
        </w:rPr>
      </w:pPr>
      <w:r w:rsidRPr="00483158">
        <w:rPr>
          <w:rFonts w:ascii="Times New Roman" w:hAnsi="Times New Roman"/>
          <w:b/>
          <w:sz w:val="24"/>
          <w:szCs w:val="24"/>
          <w:lang w:val="en-US"/>
        </w:rPr>
        <w:t>IV</w:t>
      </w:r>
      <w:r w:rsidRPr="00483158">
        <w:rPr>
          <w:rFonts w:ascii="Times New Roman" w:hAnsi="Times New Roman"/>
          <w:b/>
          <w:sz w:val="24"/>
          <w:szCs w:val="24"/>
        </w:rPr>
        <w:t>.</w:t>
      </w:r>
      <w:r w:rsidRPr="00483158">
        <w:rPr>
          <w:rFonts w:ascii="Times New Roman" w:hAnsi="Times New Roman"/>
          <w:b/>
          <w:sz w:val="24"/>
          <w:szCs w:val="24"/>
          <w:lang w:val="en-US"/>
        </w:rPr>
        <w:t> </w:t>
      </w:r>
      <w:r w:rsidRPr="00483158">
        <w:rPr>
          <w:rFonts w:ascii="Times New Roman" w:hAnsi="Times New Roman"/>
          <w:b/>
          <w:sz w:val="24"/>
          <w:szCs w:val="24"/>
        </w:rPr>
        <w:t>Формы контроля за исполнением административного регламента</w:t>
      </w:r>
    </w:p>
    <w:p w:rsidR="00BB6CCA" w:rsidRPr="00483158" w:rsidRDefault="00BB6CCA" w:rsidP="00BB6CCA">
      <w:pPr>
        <w:shd w:val="clear" w:color="auto" w:fill="FFFFFF"/>
        <w:tabs>
          <w:tab w:val="left" w:pos="9354"/>
        </w:tabs>
        <w:spacing w:after="0" w:line="240" w:lineRule="auto"/>
        <w:ind w:firstLine="567"/>
        <w:jc w:val="both"/>
        <w:rPr>
          <w:rFonts w:ascii="Times New Roman" w:hAnsi="Times New Roman"/>
          <w:b/>
          <w:sz w:val="24"/>
          <w:szCs w:val="24"/>
        </w:rPr>
      </w:pPr>
    </w:p>
    <w:p w:rsidR="00BB6CCA" w:rsidRPr="00483158" w:rsidRDefault="00BB6CCA"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w:t>
      </w:r>
      <w:r w:rsidR="00B07722" w:rsidRPr="00483158">
        <w:rPr>
          <w:rFonts w:ascii="Times New Roman" w:hAnsi="Times New Roman"/>
          <w:sz w:val="24"/>
          <w:szCs w:val="24"/>
        </w:rPr>
        <w:t xml:space="preserve"> услуги, осуществляется </w:t>
      </w:r>
      <w:r w:rsidR="006B6F2D">
        <w:rPr>
          <w:rFonts w:ascii="Times New Roman" w:hAnsi="Times New Roman"/>
          <w:sz w:val="24"/>
          <w:szCs w:val="24"/>
        </w:rPr>
        <w:t>Главой</w:t>
      </w:r>
      <w:r w:rsidRPr="00483158">
        <w:rPr>
          <w:rFonts w:ascii="Times New Roman" w:hAnsi="Times New Roman"/>
          <w:sz w:val="24"/>
          <w:szCs w:val="24"/>
        </w:rPr>
        <w:t xml:space="preserve">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w:t>
      </w:r>
    </w:p>
    <w:p w:rsidR="00B07722" w:rsidRPr="00483158"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4.2. </w:t>
      </w:r>
      <w:r w:rsidR="008F2A0F">
        <w:rPr>
          <w:rFonts w:ascii="Times New Roman" w:hAnsi="Times New Roman"/>
          <w:sz w:val="24"/>
          <w:szCs w:val="24"/>
        </w:rPr>
        <w:t>Глава</w:t>
      </w:r>
      <w:r w:rsidRPr="00483158">
        <w:rPr>
          <w:rFonts w:ascii="Times New Roman" w:hAnsi="Times New Roman"/>
          <w:sz w:val="24"/>
          <w:szCs w:val="24"/>
        </w:rPr>
        <w:t xml:space="preserve">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осуществляет контроль за:</w:t>
      </w:r>
    </w:p>
    <w:p w:rsidR="00BB6CCA" w:rsidRPr="00483158"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надлежащим исполнением настоящего Административного регламента работниками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w:t>
      </w:r>
    </w:p>
    <w:p w:rsidR="00BB6CCA" w:rsidRPr="00483158" w:rsidRDefault="00BB6CCA" w:rsidP="00BB6CCA">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обеспечением сохранности принятых от заявителя документов и соблюдением работниками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особенностей по сбору и обработке персональных данных заявителя.</w:t>
      </w:r>
    </w:p>
    <w:p w:rsidR="00B07722" w:rsidRPr="00483158" w:rsidRDefault="00B07722" w:rsidP="00BB6CCA">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483158">
        <w:rPr>
          <w:rFonts w:ascii="Times New Roman" w:hAnsi="Times New Roman"/>
          <w:sz w:val="24"/>
          <w:szCs w:val="24"/>
        </w:rPr>
        <w:t>4.3. </w:t>
      </w:r>
      <w:r w:rsidR="008F2A0F">
        <w:rPr>
          <w:rFonts w:ascii="Times New Roman" w:hAnsi="Times New Roman"/>
          <w:sz w:val="24"/>
          <w:szCs w:val="24"/>
        </w:rPr>
        <w:t>Глава</w:t>
      </w:r>
      <w:r w:rsidR="00BB6CCA" w:rsidRPr="00483158">
        <w:rPr>
          <w:rFonts w:ascii="Times New Roman" w:hAnsi="Times New Roman"/>
          <w:sz w:val="24"/>
          <w:szCs w:val="24"/>
        </w:rPr>
        <w:t xml:space="preserve"> </w:t>
      </w:r>
      <w:r w:rsidR="000B722C">
        <w:rPr>
          <w:rFonts w:ascii="Times New Roman" w:hAnsi="Times New Roman"/>
          <w:sz w:val="24"/>
          <w:szCs w:val="24"/>
        </w:rPr>
        <w:t>Местной</w:t>
      </w:r>
      <w:r w:rsidR="00BB6CCA" w:rsidRPr="00483158">
        <w:rPr>
          <w:rFonts w:ascii="Times New Roman" w:hAnsi="Times New Roman"/>
          <w:sz w:val="24"/>
          <w:szCs w:val="24"/>
        </w:rPr>
        <w:t xml:space="preserve"> </w:t>
      </w:r>
      <w:r w:rsidR="000B722C">
        <w:rPr>
          <w:rFonts w:ascii="Times New Roman" w:hAnsi="Times New Roman"/>
          <w:sz w:val="24"/>
          <w:szCs w:val="24"/>
        </w:rPr>
        <w:t>Администрации</w:t>
      </w:r>
      <w:r w:rsidR="00BB6CCA" w:rsidRPr="00483158">
        <w:rPr>
          <w:rFonts w:ascii="Times New Roman" w:hAnsi="Times New Roman"/>
          <w:sz w:val="24"/>
          <w:szCs w:val="24"/>
        </w:rPr>
        <w:t>,</w:t>
      </w:r>
      <w:r w:rsidRPr="00483158">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6B6F2D">
        <w:rPr>
          <w:rFonts w:ascii="Times New Roman" w:hAnsi="Times New Roman"/>
          <w:sz w:val="24"/>
          <w:szCs w:val="24"/>
        </w:rPr>
        <w:t>Главы</w:t>
      </w:r>
      <w:r w:rsidRPr="00483158">
        <w:rPr>
          <w:rFonts w:ascii="Times New Roman" w:hAnsi="Times New Roman"/>
          <w:sz w:val="24"/>
          <w:szCs w:val="24"/>
        </w:rPr>
        <w:t xml:space="preserve">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В частности, муниципальные служащие несут ответственность за: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нарушение сроков регистрации запросов заявителя о предоставлении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483158">
        <w:rPr>
          <w:rFonts w:ascii="Times New Roman" w:hAnsi="Times New Roman"/>
          <w:sz w:val="24"/>
          <w:szCs w:val="24"/>
        </w:rPr>
        <w:t>нарушение срока предоставления муниципальной услуги.</w:t>
      </w:r>
    </w:p>
    <w:p w:rsidR="00BB6CCA" w:rsidRPr="00483158" w:rsidRDefault="00BB6CCA" w:rsidP="00BB6CCA">
      <w:pPr>
        <w:shd w:val="clear" w:color="auto" w:fill="FFFFFF"/>
        <w:tabs>
          <w:tab w:val="left" w:pos="993"/>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483158">
        <w:rPr>
          <w:rFonts w:ascii="Times New Roman" w:hAnsi="Times New Roman"/>
          <w:sz w:val="24"/>
          <w:szCs w:val="24"/>
        </w:rPr>
        <w:t>4.4. Руководитель МФЦ осуществляет контроль за:</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надлежащим исполнением настоящего Административного регламента работниками МФЦ;</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полнотой принимаемых работниками МФЦ от заявителя документов </w:t>
      </w:r>
      <w:r w:rsidRPr="00483158">
        <w:rPr>
          <w:rFonts w:ascii="Times New Roman" w:hAnsi="Times New Roman"/>
          <w:sz w:val="24"/>
          <w:szCs w:val="24"/>
        </w:rPr>
        <w:br/>
        <w:t xml:space="preserve">и комплектности документов для передачи их в </w:t>
      </w:r>
      <w:r w:rsidR="000B722C">
        <w:rPr>
          <w:rFonts w:ascii="Times New Roman" w:hAnsi="Times New Roman"/>
          <w:sz w:val="24"/>
          <w:szCs w:val="24"/>
        </w:rPr>
        <w:t>Местную</w:t>
      </w:r>
      <w:r w:rsidRPr="00483158">
        <w:rPr>
          <w:rFonts w:ascii="Times New Roman" w:hAnsi="Times New Roman"/>
          <w:sz w:val="24"/>
          <w:szCs w:val="24"/>
        </w:rPr>
        <w:t xml:space="preserve"> </w:t>
      </w:r>
      <w:r w:rsidR="000B722C">
        <w:rPr>
          <w:rFonts w:ascii="Times New Roman" w:hAnsi="Times New Roman"/>
          <w:sz w:val="24"/>
          <w:szCs w:val="24"/>
        </w:rPr>
        <w:t>Администрацию</w:t>
      </w:r>
      <w:r w:rsidRPr="00483158">
        <w:rPr>
          <w:rFonts w:ascii="Times New Roman" w:hAnsi="Times New Roman"/>
          <w:sz w:val="24"/>
          <w:szCs w:val="24"/>
        </w:rPr>
        <w:t>;</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своевременностью и полнотой передачи в </w:t>
      </w:r>
      <w:r w:rsidR="000B722C">
        <w:rPr>
          <w:rFonts w:ascii="Times New Roman" w:hAnsi="Times New Roman"/>
          <w:sz w:val="24"/>
          <w:szCs w:val="24"/>
        </w:rPr>
        <w:t>Местную</w:t>
      </w:r>
      <w:r w:rsidRPr="00483158">
        <w:rPr>
          <w:rFonts w:ascii="Times New Roman" w:hAnsi="Times New Roman"/>
          <w:sz w:val="24"/>
          <w:szCs w:val="24"/>
        </w:rPr>
        <w:t xml:space="preserve"> </w:t>
      </w:r>
      <w:r w:rsidR="000B722C">
        <w:rPr>
          <w:rFonts w:ascii="Times New Roman" w:hAnsi="Times New Roman"/>
          <w:sz w:val="24"/>
          <w:szCs w:val="24"/>
        </w:rPr>
        <w:t>Администрацию</w:t>
      </w:r>
      <w:r w:rsidRPr="00483158">
        <w:rPr>
          <w:rFonts w:ascii="Times New Roman" w:hAnsi="Times New Roman"/>
          <w:sz w:val="24"/>
          <w:szCs w:val="24"/>
        </w:rPr>
        <w:t xml:space="preserve"> принятых </w:t>
      </w:r>
      <w:r w:rsidRPr="00483158">
        <w:rPr>
          <w:rFonts w:ascii="Times New Roman" w:hAnsi="Times New Roman"/>
          <w:sz w:val="24"/>
          <w:szCs w:val="24"/>
        </w:rPr>
        <w:br/>
        <w:t>от заявителя документов;</w:t>
      </w:r>
    </w:p>
    <w:p w:rsidR="00FB4A54"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своевременностью и полнотой</w:t>
      </w:r>
      <w:r w:rsidR="00FB4A54" w:rsidRPr="00483158">
        <w:rPr>
          <w:rFonts w:ascii="Times New Roman" w:hAnsi="Times New Roman"/>
          <w:sz w:val="24"/>
          <w:szCs w:val="24"/>
        </w:rPr>
        <w:t xml:space="preserve"> доведения до заявителя принятых от </w:t>
      </w:r>
      <w:r w:rsidR="000B722C">
        <w:rPr>
          <w:rFonts w:ascii="Times New Roman" w:hAnsi="Times New Roman"/>
          <w:sz w:val="24"/>
          <w:szCs w:val="24"/>
        </w:rPr>
        <w:t>Местной</w:t>
      </w:r>
      <w:r w:rsidR="00FB4A54" w:rsidRPr="00483158">
        <w:rPr>
          <w:rFonts w:ascii="Times New Roman" w:hAnsi="Times New Roman"/>
          <w:sz w:val="24"/>
          <w:szCs w:val="24"/>
        </w:rPr>
        <w:t xml:space="preserve"> </w:t>
      </w:r>
      <w:r w:rsidR="000B722C">
        <w:rPr>
          <w:rFonts w:ascii="Times New Roman" w:hAnsi="Times New Roman"/>
          <w:sz w:val="24"/>
          <w:szCs w:val="24"/>
        </w:rPr>
        <w:t>Администрации</w:t>
      </w:r>
      <w:r w:rsidR="00FB4A54" w:rsidRPr="00483158">
        <w:rPr>
          <w:rFonts w:ascii="Times New Roman" w:hAnsi="Times New Roman"/>
          <w:sz w:val="24"/>
          <w:szCs w:val="24"/>
        </w:rPr>
        <w:t xml:space="preserve"> информации и документов, являющихся результатом решения о предоставлении муниципальной услуги, принятого </w:t>
      </w:r>
      <w:r w:rsidR="000B722C">
        <w:rPr>
          <w:rFonts w:ascii="Times New Roman" w:hAnsi="Times New Roman"/>
          <w:sz w:val="24"/>
          <w:szCs w:val="24"/>
        </w:rPr>
        <w:t>Местной</w:t>
      </w:r>
      <w:r w:rsidR="00FB4A54" w:rsidRPr="00483158">
        <w:rPr>
          <w:rFonts w:ascii="Times New Roman" w:hAnsi="Times New Roman"/>
          <w:sz w:val="24"/>
          <w:szCs w:val="24"/>
        </w:rPr>
        <w:t xml:space="preserve"> </w:t>
      </w:r>
      <w:r w:rsidR="000B722C">
        <w:rPr>
          <w:rFonts w:ascii="Times New Roman" w:hAnsi="Times New Roman"/>
          <w:sz w:val="24"/>
          <w:szCs w:val="24"/>
        </w:rPr>
        <w:t>Администрацией</w:t>
      </w:r>
      <w:r w:rsidR="00FB4A54" w:rsidRPr="00483158">
        <w:rPr>
          <w:rFonts w:ascii="Times New Roman" w:hAnsi="Times New Roman"/>
          <w:sz w:val="24"/>
          <w:szCs w:val="24"/>
        </w:rPr>
        <w:t>;</w:t>
      </w:r>
    </w:p>
    <w:p w:rsidR="00BB6CCA" w:rsidRPr="00483158" w:rsidRDefault="00BB6CCA" w:rsidP="00BB6CCA">
      <w:pPr>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Персональная ответственность руководителя МФЦ и работников МФЦ закреплена </w:t>
      </w:r>
      <w:r w:rsidRPr="00483158">
        <w:rPr>
          <w:rFonts w:ascii="Times New Roman" w:hAnsi="Times New Roman"/>
          <w:sz w:val="24"/>
          <w:szCs w:val="24"/>
        </w:rPr>
        <w:br/>
        <w:t>в должностных инструкциях в соответствии с требованиями законодательства.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Работники МФЦ несут ответственность за:</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BB6CCA" w:rsidRPr="00483158"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требование для предоставления муниципальной услуги документов и (или) платы, </w:t>
      </w:r>
      <w:r w:rsidRPr="00483158">
        <w:rPr>
          <w:rFonts w:ascii="Times New Roman" w:hAnsi="Times New Roman"/>
          <w:sz w:val="24"/>
          <w:szCs w:val="24"/>
        </w:rPr>
        <w:br/>
        <w:t>не предусмотренных нормативными правовыми актами, регулирующими порядок предоставления муниципальной услуги.</w:t>
      </w:r>
    </w:p>
    <w:p w:rsidR="00BB6CCA" w:rsidRPr="00483158" w:rsidRDefault="00BB6CCA" w:rsidP="00BB6CCA">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483158">
        <w:rPr>
          <w:rFonts w:ascii="Times New Roman" w:hAnsi="Times New Roman"/>
          <w:sz w:val="24"/>
          <w:szCs w:val="24"/>
        </w:rPr>
        <w:t xml:space="preserve">4.5. В рамках предоставления муниципальной услуги осуществляются плановые </w:t>
      </w:r>
      <w:r w:rsidRPr="00483158">
        <w:rPr>
          <w:rFonts w:ascii="Times New Roman" w:hAnsi="Times New Roman"/>
          <w:sz w:val="24"/>
          <w:szCs w:val="24"/>
        </w:rPr>
        <w:br/>
        <w:t>и внеплановые проверки полноты и качества предоставления муниципальной услуги.</w:t>
      </w:r>
    </w:p>
    <w:p w:rsidR="00BB6CCA" w:rsidRPr="00483158" w:rsidRDefault="008F2A0F"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7F6D3F" w:rsidRPr="00483158">
        <w:rPr>
          <w:rFonts w:ascii="Times New Roman" w:hAnsi="Times New Roman"/>
          <w:sz w:val="24"/>
          <w:szCs w:val="24"/>
        </w:rPr>
        <w:t xml:space="preserve"> </w:t>
      </w:r>
      <w:r w:rsidR="000B722C">
        <w:rPr>
          <w:rFonts w:ascii="Times New Roman" w:hAnsi="Times New Roman"/>
          <w:sz w:val="24"/>
          <w:szCs w:val="24"/>
        </w:rPr>
        <w:t>Местной</w:t>
      </w:r>
      <w:r w:rsidR="00BB6CCA" w:rsidRPr="00483158">
        <w:rPr>
          <w:rFonts w:ascii="Times New Roman" w:hAnsi="Times New Roman"/>
          <w:sz w:val="24"/>
          <w:szCs w:val="24"/>
        </w:rPr>
        <w:t xml:space="preserve"> </w:t>
      </w:r>
      <w:r w:rsidR="000B722C">
        <w:rPr>
          <w:rFonts w:ascii="Times New Roman" w:hAnsi="Times New Roman"/>
          <w:sz w:val="24"/>
          <w:szCs w:val="24"/>
        </w:rPr>
        <w:t>Администрации</w:t>
      </w:r>
      <w:r w:rsidR="00BB6CCA" w:rsidRPr="00483158">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BB6CCA" w:rsidRDefault="00BB6CCA"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483158">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856C6E" w:rsidRPr="00483158" w:rsidRDefault="00856C6E" w:rsidP="00BB6CCA">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p>
    <w:p w:rsidR="00BB6CCA" w:rsidRPr="00483158" w:rsidRDefault="00BB6CCA" w:rsidP="001C6140">
      <w:pPr>
        <w:shd w:val="clear" w:color="auto" w:fill="FFFFFF"/>
        <w:autoSpaceDE w:val="0"/>
        <w:autoSpaceDN w:val="0"/>
        <w:adjustRightInd w:val="0"/>
        <w:spacing w:after="0" w:line="240" w:lineRule="auto"/>
        <w:jc w:val="center"/>
        <w:rPr>
          <w:rFonts w:ascii="Times New Roman" w:hAnsi="Times New Roman"/>
          <w:b/>
          <w:sz w:val="24"/>
          <w:szCs w:val="24"/>
        </w:rPr>
      </w:pPr>
      <w:r w:rsidRPr="00483158">
        <w:rPr>
          <w:rFonts w:ascii="Times New Roman" w:hAnsi="Times New Roman"/>
          <w:b/>
          <w:sz w:val="24"/>
          <w:szCs w:val="24"/>
          <w:lang w:val="en-US"/>
        </w:rPr>
        <w:t>V</w:t>
      </w:r>
      <w:r w:rsidRPr="00483158">
        <w:rPr>
          <w:rFonts w:ascii="Times New Roman" w:hAnsi="Times New Roman"/>
          <w:b/>
          <w:sz w:val="24"/>
          <w:szCs w:val="24"/>
        </w:rPr>
        <w:t xml:space="preserve">. Досудебный (внесудебный) порядок обжалования решений </w:t>
      </w:r>
      <w:r w:rsidRPr="00483158">
        <w:rPr>
          <w:rFonts w:ascii="Times New Roman" w:hAnsi="Times New Roman"/>
          <w:b/>
          <w:sz w:val="24"/>
          <w:szCs w:val="24"/>
        </w:rPr>
        <w:br/>
        <w:t xml:space="preserve">и действий (бездействия) </w:t>
      </w:r>
      <w:r w:rsidR="000B722C">
        <w:rPr>
          <w:rFonts w:ascii="Times New Roman" w:hAnsi="Times New Roman"/>
          <w:b/>
          <w:sz w:val="24"/>
          <w:szCs w:val="24"/>
        </w:rPr>
        <w:t>Местной</w:t>
      </w:r>
      <w:r w:rsidRPr="00483158">
        <w:rPr>
          <w:rFonts w:ascii="Times New Roman" w:hAnsi="Times New Roman"/>
          <w:b/>
          <w:sz w:val="24"/>
          <w:szCs w:val="24"/>
        </w:rPr>
        <w:t xml:space="preserve"> </w:t>
      </w:r>
      <w:r w:rsidR="000B722C">
        <w:rPr>
          <w:rFonts w:ascii="Times New Roman" w:hAnsi="Times New Roman"/>
          <w:b/>
          <w:sz w:val="24"/>
          <w:szCs w:val="24"/>
        </w:rPr>
        <w:t>Администрации</w:t>
      </w:r>
      <w:r w:rsidRPr="00483158">
        <w:rPr>
          <w:rFonts w:ascii="Times New Roman" w:hAnsi="Times New Roman"/>
          <w:b/>
          <w:sz w:val="24"/>
          <w:szCs w:val="24"/>
        </w:rPr>
        <w:t xml:space="preserve">, а также должностных лиц, муниципальных служащих </w:t>
      </w:r>
      <w:r w:rsidR="000B722C">
        <w:rPr>
          <w:rFonts w:ascii="Times New Roman" w:hAnsi="Times New Roman"/>
          <w:b/>
          <w:sz w:val="24"/>
          <w:szCs w:val="24"/>
        </w:rPr>
        <w:t>Местной</w:t>
      </w:r>
      <w:r w:rsidRPr="00483158">
        <w:rPr>
          <w:rFonts w:ascii="Times New Roman" w:hAnsi="Times New Roman"/>
          <w:b/>
          <w:sz w:val="24"/>
          <w:szCs w:val="24"/>
        </w:rPr>
        <w:t xml:space="preserve"> </w:t>
      </w:r>
      <w:r w:rsidR="000B722C">
        <w:rPr>
          <w:rFonts w:ascii="Times New Roman" w:hAnsi="Times New Roman"/>
          <w:b/>
          <w:sz w:val="24"/>
          <w:szCs w:val="24"/>
        </w:rPr>
        <w:t>Администрации</w:t>
      </w:r>
    </w:p>
    <w:p w:rsidR="00BB6CCA" w:rsidRPr="00483158" w:rsidRDefault="00BB6CCA" w:rsidP="00BB6CCA">
      <w:pPr>
        <w:shd w:val="clear" w:color="auto" w:fill="FFFFFF"/>
        <w:spacing w:after="0" w:line="240" w:lineRule="auto"/>
        <w:ind w:firstLine="567"/>
        <w:jc w:val="both"/>
        <w:rPr>
          <w:rFonts w:ascii="Times New Roman" w:hAnsi="Times New Roman"/>
          <w:sz w:val="24"/>
          <w:szCs w:val="24"/>
        </w:rPr>
      </w:pP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 Заявители имеют право на досудебное (внесудебное) обжалование решений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и действий (бездействия), принятых (осуществляемых)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Администрацией</w:t>
      </w:r>
      <w:r w:rsidRPr="00483158">
        <w:rPr>
          <w:rFonts w:ascii="Times New Roman" w:hAnsi="Times New Roman"/>
          <w:sz w:val="24"/>
          <w:szCs w:val="24"/>
        </w:rPr>
        <w:t xml:space="preserve">, должностными лицами, муниципальными служащими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5.2. Заявитель может обратиться с жалобой в том числе в следующих случаях:</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7603EF">
        <w:rPr>
          <w:rFonts w:ascii="Times New Roman" w:hAnsi="Times New Roman"/>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затребование с заявителя при предоставлении муниципальной услуги платы, </w:t>
      </w:r>
      <w:r w:rsidRPr="007603EF">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отказ Местной Администрации, должностного лица Местной Администрации, </w:t>
      </w:r>
      <w:r w:rsidRPr="007603EF">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7603EF">
        <w:rPr>
          <w:rFonts w:ascii="Times New Roman" w:hAnsi="Times New Roman"/>
          <w:bCs/>
          <w:sz w:val="24"/>
          <w:szCs w:val="24"/>
        </w:rPr>
        <w:t>уполномоченной многофункциональным центром</w:t>
      </w:r>
      <w:r w:rsidRPr="007603EF">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7603EF">
        <w:rPr>
          <w:rFonts w:ascii="Times New Roman" w:hAnsi="Times New Roman"/>
          <w:bCs/>
          <w:sz w:val="24"/>
          <w:szCs w:val="24"/>
        </w:rPr>
        <w:t>уполномоченной многофункциональным центром</w:t>
      </w:r>
      <w:r w:rsidRPr="007603EF">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7603EF">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5.3. Прием жалоб в письменной форме осуществляется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Администрацией</w:t>
      </w:r>
      <w:r w:rsidRPr="00483158">
        <w:rPr>
          <w:rFonts w:ascii="Times New Roman" w:hAnsi="Times New Roman"/>
          <w:sz w:val="24"/>
          <w:szCs w:val="24"/>
        </w:rPr>
        <w:t xml:space="preserve"> по адресу и в соответствии с графиком работы, указанным в пункте 1.3.1.1 настоящего Административного регламента.</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Жалоба в письменной форме может быть направлена по почте.</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7603EF">
        <w:rPr>
          <w:rFonts w:ascii="Times New Roman" w:hAnsi="Times New Roman"/>
          <w:sz w:val="24"/>
          <w:szCs w:val="24"/>
        </w:rPr>
        <w:br/>
        <w:t xml:space="preserve">от имени заявителя. В качестве документа, подтверждающего полномочия </w:t>
      </w:r>
      <w:r w:rsidRPr="007603EF">
        <w:rPr>
          <w:rFonts w:ascii="Times New Roman" w:hAnsi="Times New Roman"/>
          <w:sz w:val="24"/>
          <w:szCs w:val="24"/>
        </w:rPr>
        <w:br/>
        <w:t>на осуществление действий от имени заявителя, может быть представлена:</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5.5. В электронной форме в </w:t>
      </w:r>
      <w:r w:rsidR="000B722C">
        <w:rPr>
          <w:rFonts w:ascii="Times New Roman" w:hAnsi="Times New Roman"/>
          <w:sz w:val="24"/>
          <w:szCs w:val="24"/>
        </w:rPr>
        <w:t>Местную</w:t>
      </w:r>
      <w:r w:rsidRPr="00483158">
        <w:rPr>
          <w:rFonts w:ascii="Times New Roman" w:hAnsi="Times New Roman"/>
          <w:sz w:val="24"/>
          <w:szCs w:val="24"/>
        </w:rPr>
        <w:t xml:space="preserve"> </w:t>
      </w:r>
      <w:r w:rsidR="000B722C">
        <w:rPr>
          <w:rFonts w:ascii="Times New Roman" w:hAnsi="Times New Roman"/>
          <w:sz w:val="24"/>
          <w:szCs w:val="24"/>
        </w:rPr>
        <w:t>Администрацию</w:t>
      </w:r>
      <w:r w:rsidRPr="00483158">
        <w:rPr>
          <w:rFonts w:ascii="Times New Roman" w:hAnsi="Times New Roman"/>
          <w:sz w:val="24"/>
          <w:szCs w:val="24"/>
        </w:rPr>
        <w:t xml:space="preserve"> жалоба может быть подана заявителем посредством:</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официального сайта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в информационно-телекоммуникационной сети «Интернет»;</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5.6. Жалоба рассматривается Местной Администрацией.</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7603EF">
        <w:rPr>
          <w:rFonts w:ascii="Times New Roman" w:hAnsi="Times New Roman"/>
          <w:sz w:val="24"/>
          <w:szCs w:val="24"/>
        </w:rPr>
        <w:br/>
        <w:t xml:space="preserve">в порядке и сроки, которые установлены соглашением о взаимодействии между МФЦ </w:t>
      </w:r>
      <w:r w:rsidRPr="007603EF">
        <w:rPr>
          <w:rFonts w:ascii="Times New Roman" w:hAnsi="Times New Roman"/>
          <w:sz w:val="24"/>
          <w:szCs w:val="24"/>
        </w:rPr>
        <w:br/>
        <w:t>и Местной Администрацией, но не позднее следующего рабочего дня со дня поступления жалобы.</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lastRenderedPageBreak/>
        <w:t>5.7. Жалоба должна содержать:</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наименование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либо </w:t>
      </w:r>
      <w:r w:rsidR="000B722C">
        <w:rPr>
          <w:rFonts w:ascii="Times New Roman" w:hAnsi="Times New Roman"/>
          <w:sz w:val="24"/>
          <w:szCs w:val="24"/>
        </w:rPr>
        <w:t>муниципального</w:t>
      </w:r>
      <w:r w:rsidRPr="00483158">
        <w:rPr>
          <w:rFonts w:ascii="Times New Roman" w:hAnsi="Times New Roman"/>
          <w:sz w:val="24"/>
          <w:szCs w:val="24"/>
        </w:rPr>
        <w:t xml:space="preserve"> служащего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решения и действия (бездействие) которых обжалуются;</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сведения об обжалуемых решениях и действиях (бездействии)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либо </w:t>
      </w:r>
      <w:r w:rsidR="000B722C">
        <w:rPr>
          <w:rFonts w:ascii="Times New Roman" w:hAnsi="Times New Roman"/>
          <w:sz w:val="24"/>
          <w:szCs w:val="24"/>
        </w:rPr>
        <w:t>муниципального</w:t>
      </w:r>
      <w:r w:rsidRPr="00483158">
        <w:rPr>
          <w:rFonts w:ascii="Times New Roman" w:hAnsi="Times New Roman"/>
          <w:sz w:val="24"/>
          <w:szCs w:val="24"/>
        </w:rPr>
        <w:t xml:space="preserve"> служащего;</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доводы, на основании которых заявитель не согласен с решением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и действием (бездействием)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должностного лица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либо </w:t>
      </w:r>
      <w:r w:rsidR="000B722C">
        <w:rPr>
          <w:rFonts w:ascii="Times New Roman" w:hAnsi="Times New Roman"/>
          <w:sz w:val="24"/>
          <w:szCs w:val="24"/>
        </w:rPr>
        <w:t>муниципального</w:t>
      </w:r>
      <w:r w:rsidRPr="00483158">
        <w:rPr>
          <w:rFonts w:ascii="Times New Roman" w:hAnsi="Times New Roman"/>
          <w:sz w:val="24"/>
          <w:szCs w:val="24"/>
        </w:rPr>
        <w:t xml:space="preserve"> служащего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5.10. По результатам рассмотрения жалобы </w:t>
      </w:r>
      <w:r w:rsidR="000B722C">
        <w:rPr>
          <w:rFonts w:ascii="Times New Roman" w:hAnsi="Times New Roman"/>
          <w:sz w:val="24"/>
          <w:szCs w:val="24"/>
        </w:rPr>
        <w:t>Местная</w:t>
      </w:r>
      <w:r w:rsidRPr="00483158">
        <w:rPr>
          <w:rFonts w:ascii="Times New Roman" w:hAnsi="Times New Roman"/>
          <w:sz w:val="24"/>
          <w:szCs w:val="24"/>
        </w:rPr>
        <w:t xml:space="preserve"> </w:t>
      </w:r>
      <w:r w:rsidR="000B722C">
        <w:rPr>
          <w:rFonts w:ascii="Times New Roman" w:hAnsi="Times New Roman"/>
          <w:sz w:val="24"/>
          <w:szCs w:val="24"/>
        </w:rPr>
        <w:t>Администрация</w:t>
      </w:r>
      <w:r w:rsidRPr="00483158">
        <w:rPr>
          <w:rFonts w:ascii="Times New Roman" w:hAnsi="Times New Roman"/>
          <w:sz w:val="24"/>
          <w:szCs w:val="24"/>
        </w:rPr>
        <w:t xml:space="preserve"> принимает одно из следующих решений:</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об удовлетворении жалобы, в том числе в форме отмены принятого решения, исправления допущенных </w:t>
      </w:r>
      <w:r w:rsidR="000B722C">
        <w:rPr>
          <w:rFonts w:ascii="Times New Roman" w:hAnsi="Times New Roman"/>
          <w:sz w:val="24"/>
          <w:szCs w:val="24"/>
        </w:rPr>
        <w:t>Местной</w:t>
      </w:r>
      <w:r w:rsidRPr="00483158">
        <w:rPr>
          <w:rFonts w:ascii="Times New Roman" w:hAnsi="Times New Roman"/>
          <w:sz w:val="24"/>
          <w:szCs w:val="24"/>
        </w:rPr>
        <w:t xml:space="preserve"> </w:t>
      </w:r>
      <w:r w:rsidR="000B722C">
        <w:rPr>
          <w:rFonts w:ascii="Times New Roman" w:hAnsi="Times New Roman"/>
          <w:sz w:val="24"/>
          <w:szCs w:val="24"/>
        </w:rPr>
        <w:t>Администрации</w:t>
      </w:r>
      <w:r w:rsidRPr="00483158">
        <w:rPr>
          <w:rFonts w:ascii="Times New Roman" w:hAnsi="Times New Roman"/>
          <w:sz w:val="24"/>
          <w:szCs w:val="24"/>
        </w:rPr>
        <w:t xml:space="preserve"> опечаток и ошибок в выданных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об отказе в удовлетворении жалобы.</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В ответе по результатам жалобы указываются:</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фамилия, имя, отчество (при наличии) или наименование заявителя;</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основания для принятия решения по жалобе;</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w:t>
      </w:r>
      <w:r w:rsidRPr="00F47E7D">
        <w:rPr>
          <w:rFonts w:ascii="Times New Roman" w:hAnsi="Times New Roman"/>
          <w:sz w:val="24"/>
          <w:szCs w:val="24"/>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03EF" w:rsidRPr="007603EF" w:rsidRDefault="007603EF" w:rsidP="007603EF">
      <w:pPr>
        <w:shd w:val="clear" w:color="auto" w:fill="FFFFFF"/>
        <w:spacing w:after="0" w:line="240" w:lineRule="auto"/>
        <w:ind w:firstLine="567"/>
        <w:jc w:val="both"/>
        <w:rPr>
          <w:rFonts w:ascii="Times New Roman" w:hAnsi="Times New Roman"/>
          <w:sz w:val="24"/>
          <w:szCs w:val="24"/>
        </w:rPr>
      </w:pPr>
      <w:r w:rsidRPr="007603E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Ответ по результатам рассмотрения жалобы подписывается уполномоченным</w:t>
      </w:r>
      <w:r w:rsidRPr="00F47E7D">
        <w:rPr>
          <w:rFonts w:ascii="Times New Roman" w:hAnsi="Times New Roman"/>
          <w:sz w:val="24"/>
          <w:szCs w:val="24"/>
        </w:rPr>
        <w:br/>
        <w:t>на рассмотрение жалобы должностным лицом Местной Администрации.</w:t>
      </w:r>
    </w:p>
    <w:p w:rsidR="00F47E7D" w:rsidRPr="00F47E7D" w:rsidRDefault="00F47E7D" w:rsidP="00F47E7D">
      <w:pPr>
        <w:shd w:val="clear" w:color="auto" w:fill="FFFFFF"/>
        <w:spacing w:after="0" w:line="240" w:lineRule="auto"/>
        <w:ind w:firstLine="567"/>
        <w:jc w:val="both"/>
        <w:rPr>
          <w:rFonts w:ascii="Times New Roman" w:hAnsi="Times New Roman"/>
          <w:sz w:val="24"/>
          <w:szCs w:val="24"/>
        </w:rPr>
      </w:pPr>
      <w:r w:rsidRPr="00F47E7D">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5.12. </w:t>
      </w:r>
      <w:r w:rsidR="000B722C">
        <w:rPr>
          <w:rFonts w:ascii="Times New Roman" w:hAnsi="Times New Roman"/>
          <w:sz w:val="24"/>
          <w:szCs w:val="24"/>
        </w:rPr>
        <w:t>Местная</w:t>
      </w:r>
      <w:r w:rsidRPr="00483158">
        <w:rPr>
          <w:rFonts w:ascii="Times New Roman" w:hAnsi="Times New Roman"/>
          <w:sz w:val="24"/>
          <w:szCs w:val="24"/>
        </w:rPr>
        <w:t xml:space="preserve"> </w:t>
      </w:r>
      <w:r w:rsidR="000B722C">
        <w:rPr>
          <w:rFonts w:ascii="Times New Roman" w:hAnsi="Times New Roman"/>
          <w:sz w:val="24"/>
          <w:szCs w:val="24"/>
        </w:rPr>
        <w:t>Администрация</w:t>
      </w:r>
      <w:r w:rsidRPr="00483158">
        <w:rPr>
          <w:rFonts w:ascii="Times New Roman" w:hAnsi="Times New Roman"/>
          <w:sz w:val="24"/>
          <w:szCs w:val="24"/>
        </w:rPr>
        <w:t xml:space="preserve"> отказывает в удовлетворении жалобы в следующих случаях:</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наличие вступившего в законную силу решения суда по жалобе о том же предмете и по тем же основаниям;</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наличие решения по жалобе, принятого ранее в отношении того же заявителя </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и по тому же предмету жалобы.</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 xml:space="preserve">5.13. </w:t>
      </w:r>
      <w:r w:rsidR="000B722C">
        <w:rPr>
          <w:rFonts w:ascii="Times New Roman" w:hAnsi="Times New Roman"/>
          <w:sz w:val="24"/>
          <w:szCs w:val="24"/>
        </w:rPr>
        <w:t>Местная</w:t>
      </w:r>
      <w:r w:rsidRPr="00483158">
        <w:rPr>
          <w:rFonts w:ascii="Times New Roman" w:hAnsi="Times New Roman"/>
          <w:sz w:val="24"/>
          <w:szCs w:val="24"/>
        </w:rPr>
        <w:t xml:space="preserve"> </w:t>
      </w:r>
      <w:r w:rsidR="000B722C">
        <w:rPr>
          <w:rFonts w:ascii="Times New Roman" w:hAnsi="Times New Roman"/>
          <w:sz w:val="24"/>
          <w:szCs w:val="24"/>
        </w:rPr>
        <w:t>Администрация</w:t>
      </w:r>
      <w:r w:rsidRPr="00483158">
        <w:rPr>
          <w:rFonts w:ascii="Times New Roman" w:hAnsi="Times New Roman"/>
          <w:sz w:val="24"/>
          <w:szCs w:val="24"/>
        </w:rPr>
        <w:t xml:space="preserve"> вправе оставить жалобу без ответа в следующих случаях:</w:t>
      </w:r>
    </w:p>
    <w:p w:rsidR="0000717A"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221825" w:rsidRPr="00483158" w:rsidRDefault="0000717A" w:rsidP="0000717A">
      <w:pPr>
        <w:shd w:val="clear" w:color="auto" w:fill="FFFFFF"/>
        <w:spacing w:after="0" w:line="240" w:lineRule="auto"/>
        <w:ind w:firstLine="567"/>
        <w:jc w:val="both"/>
        <w:rPr>
          <w:rFonts w:ascii="Times New Roman" w:hAnsi="Times New Roman"/>
          <w:sz w:val="24"/>
          <w:szCs w:val="24"/>
        </w:rPr>
      </w:pPr>
      <w:r w:rsidRPr="0048315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B6CCA" w:rsidRPr="00483158" w:rsidRDefault="00BB6CCA" w:rsidP="00221825">
      <w:pPr>
        <w:spacing w:after="0" w:line="240" w:lineRule="auto"/>
        <w:jc w:val="both"/>
        <w:rPr>
          <w:rFonts w:ascii="Times New Roman" w:hAnsi="Times New Roman"/>
          <w:sz w:val="24"/>
          <w:szCs w:val="24"/>
          <w:lang w:eastAsia="ru-RU"/>
        </w:rPr>
      </w:pPr>
    </w:p>
    <w:p w:rsidR="00B43B40" w:rsidRPr="00483158" w:rsidRDefault="00B43B40" w:rsidP="00725932">
      <w:pPr>
        <w:shd w:val="clear" w:color="auto" w:fill="FFFFFF"/>
        <w:spacing w:after="0" w:line="240" w:lineRule="auto"/>
        <w:ind w:firstLine="567"/>
        <w:jc w:val="both"/>
        <w:rPr>
          <w:rFonts w:ascii="Times New Roman" w:hAnsi="Times New Roman"/>
          <w:sz w:val="24"/>
          <w:szCs w:val="24"/>
        </w:rPr>
      </w:pPr>
    </w:p>
    <w:p w:rsidR="00B95D2A" w:rsidRPr="00483158" w:rsidRDefault="00B95D2A" w:rsidP="00725932">
      <w:pPr>
        <w:spacing w:after="0" w:line="240" w:lineRule="auto"/>
        <w:rPr>
          <w:rFonts w:ascii="Times New Roman" w:hAnsi="Times New Roman"/>
          <w:sz w:val="24"/>
          <w:szCs w:val="24"/>
        </w:rPr>
      </w:pPr>
    </w:p>
    <w:p w:rsidR="00E71D6F" w:rsidRPr="00483158" w:rsidRDefault="00E71D6F" w:rsidP="00E71D6F">
      <w:pPr>
        <w:spacing w:after="0" w:line="240" w:lineRule="auto"/>
        <w:rPr>
          <w:rFonts w:ascii="Times New Roman" w:hAnsi="Times New Roman"/>
          <w:sz w:val="24"/>
          <w:szCs w:val="24"/>
        </w:rPr>
      </w:pPr>
    </w:p>
    <w:p w:rsidR="00E71D6F" w:rsidRPr="00483158" w:rsidRDefault="00E71D6F" w:rsidP="00E71D6F">
      <w:pPr>
        <w:spacing w:after="0" w:line="240" w:lineRule="auto"/>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Pr="00483158" w:rsidRDefault="00D6073A" w:rsidP="003E75E5">
      <w:pPr>
        <w:spacing w:after="0" w:line="240" w:lineRule="auto"/>
        <w:ind w:left="4820"/>
        <w:rPr>
          <w:rFonts w:ascii="Times New Roman" w:hAnsi="Times New Roman"/>
          <w:sz w:val="24"/>
          <w:szCs w:val="24"/>
        </w:rPr>
      </w:pPr>
    </w:p>
    <w:p w:rsidR="00D6073A" w:rsidRDefault="00D6073A"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Default="007603EF" w:rsidP="003E75E5">
      <w:pPr>
        <w:spacing w:after="0" w:line="240" w:lineRule="auto"/>
        <w:ind w:left="4820"/>
        <w:rPr>
          <w:rFonts w:ascii="Times New Roman" w:hAnsi="Times New Roman"/>
          <w:sz w:val="24"/>
          <w:szCs w:val="24"/>
        </w:rPr>
      </w:pPr>
    </w:p>
    <w:p w:rsidR="007603EF" w:rsidRPr="00483158" w:rsidRDefault="007603EF" w:rsidP="003E75E5">
      <w:pPr>
        <w:spacing w:after="0" w:line="240" w:lineRule="auto"/>
        <w:ind w:left="4820"/>
        <w:rPr>
          <w:rFonts w:ascii="Times New Roman" w:hAnsi="Times New Roman"/>
          <w:sz w:val="24"/>
          <w:szCs w:val="24"/>
        </w:rPr>
      </w:pPr>
    </w:p>
    <w:p w:rsidR="00D81F18" w:rsidRDefault="00D81F18" w:rsidP="003E75E5">
      <w:pPr>
        <w:spacing w:after="0" w:line="240" w:lineRule="auto"/>
        <w:ind w:left="4820"/>
        <w:rPr>
          <w:rFonts w:ascii="Times New Roman" w:hAnsi="Times New Roman"/>
          <w:sz w:val="24"/>
          <w:szCs w:val="24"/>
        </w:rPr>
      </w:pPr>
    </w:p>
    <w:p w:rsidR="005D5E91" w:rsidRDefault="005D5E91" w:rsidP="003E75E5">
      <w:pPr>
        <w:spacing w:after="0" w:line="240" w:lineRule="auto"/>
        <w:ind w:left="4820"/>
        <w:rPr>
          <w:rFonts w:ascii="Times New Roman" w:hAnsi="Times New Roman"/>
          <w:sz w:val="24"/>
          <w:szCs w:val="24"/>
        </w:rPr>
      </w:pPr>
    </w:p>
    <w:p w:rsidR="00D81F18" w:rsidRDefault="00D81F18" w:rsidP="003E75E5">
      <w:pPr>
        <w:spacing w:after="0" w:line="240" w:lineRule="auto"/>
        <w:ind w:left="4820"/>
        <w:rPr>
          <w:rFonts w:ascii="Times New Roman" w:hAnsi="Times New Roman"/>
          <w:sz w:val="24"/>
          <w:szCs w:val="24"/>
        </w:rPr>
      </w:pPr>
    </w:p>
    <w:p w:rsidR="00D81F18" w:rsidRDefault="00D81F18" w:rsidP="003E75E5">
      <w:pPr>
        <w:spacing w:after="0" w:line="240" w:lineRule="auto"/>
        <w:ind w:left="4820"/>
        <w:rPr>
          <w:rFonts w:ascii="Times New Roman" w:hAnsi="Times New Roman"/>
          <w:sz w:val="24"/>
          <w:szCs w:val="24"/>
        </w:rPr>
      </w:pPr>
    </w:p>
    <w:p w:rsidR="008F393B" w:rsidRDefault="008F393B" w:rsidP="003E75E5">
      <w:pPr>
        <w:spacing w:after="0" w:line="240" w:lineRule="auto"/>
        <w:ind w:left="4820"/>
        <w:rPr>
          <w:rFonts w:ascii="Times New Roman" w:hAnsi="Times New Roman"/>
          <w:sz w:val="24"/>
          <w:szCs w:val="24"/>
        </w:rPr>
      </w:pPr>
    </w:p>
    <w:p w:rsidR="00D81F18" w:rsidRPr="00483158" w:rsidRDefault="00D81F18" w:rsidP="003E75E5">
      <w:pPr>
        <w:spacing w:after="0" w:line="240" w:lineRule="auto"/>
        <w:ind w:left="4820"/>
        <w:rPr>
          <w:rFonts w:ascii="Times New Roman" w:hAnsi="Times New Roman"/>
          <w:sz w:val="24"/>
          <w:szCs w:val="24"/>
        </w:rPr>
      </w:pPr>
    </w:p>
    <w:p w:rsidR="003E75E5" w:rsidRPr="00483158" w:rsidRDefault="003E75E5" w:rsidP="00D81F18">
      <w:pPr>
        <w:spacing w:after="0" w:line="240" w:lineRule="auto"/>
        <w:ind w:left="4253"/>
        <w:rPr>
          <w:rFonts w:ascii="Times New Roman" w:hAnsi="Times New Roman"/>
          <w:sz w:val="24"/>
          <w:szCs w:val="24"/>
        </w:rPr>
      </w:pPr>
      <w:r w:rsidRPr="00483158">
        <w:rPr>
          <w:rFonts w:ascii="Times New Roman" w:hAnsi="Times New Roman"/>
          <w:sz w:val="24"/>
          <w:szCs w:val="24"/>
        </w:rPr>
        <w:lastRenderedPageBreak/>
        <w:t>Приложение № 1</w:t>
      </w:r>
    </w:p>
    <w:p w:rsidR="003E75E5" w:rsidRPr="00E71D6F" w:rsidRDefault="003E75E5" w:rsidP="00D81F18">
      <w:pPr>
        <w:spacing w:after="0" w:line="240" w:lineRule="auto"/>
        <w:ind w:left="4253"/>
        <w:jc w:val="both"/>
        <w:rPr>
          <w:rFonts w:ascii="Times New Roman" w:hAnsi="Times New Roman"/>
          <w:sz w:val="24"/>
          <w:szCs w:val="24"/>
        </w:rPr>
      </w:pPr>
      <w:r w:rsidRPr="00483158">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0000787D" w:rsidRPr="0000787D">
        <w:rPr>
          <w:rFonts w:ascii="Times New Roman" w:hAnsi="Times New Roman"/>
          <w:sz w:val="24"/>
          <w:szCs w:val="24"/>
        </w:rPr>
        <w:t xml:space="preserve"> </w:t>
      </w:r>
      <w:r w:rsidR="000B722C">
        <w:rPr>
          <w:rFonts w:ascii="Times New Roman" w:hAnsi="Times New Roman"/>
          <w:sz w:val="24"/>
          <w:szCs w:val="24"/>
        </w:rPr>
        <w:t>Администрации</w:t>
      </w:r>
      <w:r w:rsidR="0000787D" w:rsidRPr="0000787D">
        <w:rPr>
          <w:rFonts w:ascii="Times New Roman" w:hAnsi="Times New Roman"/>
          <w:sz w:val="24"/>
          <w:szCs w:val="24"/>
        </w:rPr>
        <w:t xml:space="preserve"> </w:t>
      </w:r>
      <w:r w:rsidR="000B722C">
        <w:rPr>
          <w:rFonts w:ascii="Times New Roman" w:hAnsi="Times New Roman"/>
          <w:sz w:val="24"/>
          <w:szCs w:val="24"/>
        </w:rPr>
        <w:t>Муниципального</w:t>
      </w:r>
      <w:r w:rsidR="0000787D" w:rsidRPr="0000787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0000787D" w:rsidRPr="0000787D">
        <w:rPr>
          <w:rFonts w:ascii="Times New Roman" w:hAnsi="Times New Roman"/>
          <w:sz w:val="24"/>
          <w:szCs w:val="24"/>
        </w:rPr>
        <w:t xml:space="preserve"> </w:t>
      </w:r>
      <w:r w:rsidR="00E333AD" w:rsidRPr="00E333AD">
        <w:rPr>
          <w:rFonts w:ascii="Times New Roman" w:hAnsi="Times New Roman"/>
          <w:sz w:val="24"/>
          <w:szCs w:val="24"/>
        </w:rPr>
        <w:t>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3E75E5" w:rsidRPr="00703052" w:rsidRDefault="003E75E5" w:rsidP="003E75E5">
      <w:pPr>
        <w:spacing w:after="0" w:line="240" w:lineRule="auto"/>
        <w:jc w:val="center"/>
        <w:rPr>
          <w:rFonts w:ascii="Times New Roman" w:hAnsi="Times New Roman"/>
          <w:sz w:val="24"/>
          <w:szCs w:val="24"/>
        </w:rPr>
      </w:pPr>
      <w:r w:rsidRPr="00E71D6F">
        <w:rPr>
          <w:rFonts w:ascii="Times New Roman" w:hAnsi="Times New Roman"/>
          <w:sz w:val="24"/>
          <w:szCs w:val="24"/>
        </w:rPr>
        <w:br/>
      </w:r>
      <w:r w:rsidRPr="00703052">
        <w:rPr>
          <w:rFonts w:ascii="Times New Roman" w:hAnsi="Times New Roman"/>
          <w:sz w:val="24"/>
          <w:szCs w:val="24"/>
        </w:rPr>
        <w:t>БЛОК-СХЕМА</w:t>
      </w:r>
    </w:p>
    <w:p w:rsidR="003E75E5" w:rsidRPr="00E333AD" w:rsidRDefault="003E75E5" w:rsidP="003E75E5">
      <w:pPr>
        <w:spacing w:after="0" w:line="240" w:lineRule="auto"/>
        <w:jc w:val="center"/>
        <w:rPr>
          <w:rFonts w:ascii="Times New Roman" w:hAnsi="Times New Roman"/>
          <w:sz w:val="24"/>
          <w:szCs w:val="24"/>
        </w:rPr>
      </w:pPr>
      <w:r w:rsidRPr="00703052">
        <w:rPr>
          <w:rFonts w:ascii="Times New Roman" w:hAnsi="Times New Roman"/>
          <w:sz w:val="24"/>
          <w:szCs w:val="24"/>
        </w:rPr>
        <w:t xml:space="preserve">предоставления муниципальной услуги </w:t>
      </w:r>
      <w:r w:rsidR="00E333AD" w:rsidRPr="00E333AD">
        <w:rPr>
          <w:rFonts w:ascii="Times New Roman" w:hAnsi="Times New Roman"/>
          <w:sz w:val="24"/>
          <w:szCs w:val="24"/>
        </w:rPr>
        <w:t>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817E99" w:rsidRPr="00E333AD" w:rsidRDefault="00817E99" w:rsidP="003E75E5">
      <w:pPr>
        <w:spacing w:after="0" w:line="240" w:lineRule="auto"/>
        <w:jc w:val="center"/>
        <w:rPr>
          <w:rFonts w:ascii="Times New Roman" w:hAnsi="Times New Roman"/>
          <w:sz w:val="24"/>
          <w:szCs w:val="24"/>
        </w:rPr>
      </w:pPr>
    </w:p>
    <w:p w:rsidR="003E75E5" w:rsidRDefault="003E75E5" w:rsidP="003E75E5">
      <w:pPr>
        <w:spacing w:after="0" w:line="240" w:lineRule="auto"/>
        <w:rPr>
          <w:rFonts w:ascii="Times New Roman" w:hAnsi="Times New Roman"/>
          <w:sz w:val="24"/>
          <w:szCs w:val="24"/>
        </w:rPr>
      </w:pPr>
    </w:p>
    <w:p w:rsidR="003E75E5" w:rsidRPr="000B59B5" w:rsidRDefault="008C0B6C"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07.6pt;width:198.95pt;height:39.95pt;z-index:251643904;mso-position-horizontal-relative:margin;mso-position-vertical-relative:margin">
            <v:textbox>
              <w:txbxContent>
                <w:p w:rsidR="0048085A" w:rsidRDefault="0048085A"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48085A" w:rsidRPr="004A3746" w:rsidRDefault="0048085A" w:rsidP="003E75E5">
                  <w:pPr>
                    <w:jc w:val="center"/>
                    <w:rPr>
                      <w:rFonts w:ascii="Times New Roman" w:hAnsi="Times New Roman"/>
                      <w:sz w:val="24"/>
                      <w:szCs w:val="24"/>
                    </w:rPr>
                  </w:pPr>
                </w:p>
              </w:txbxContent>
            </v:textbox>
            <w10:wrap type="square" anchorx="margin" anchory="margin"/>
          </v:oval>
        </w:pict>
      </w: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5" type="#_x0000_t32" style="position:absolute;left:0;text-align:left;margin-left:-1.9pt;margin-top:4.8pt;width:0;height:432.8pt;z-index:251667456" o:connectortype="straight"/>
        </w:pict>
      </w:r>
      <w:r>
        <w:rPr>
          <w:rFonts w:ascii="Times New Roman" w:hAnsi="Times New Roman"/>
          <w:noProof/>
          <w:sz w:val="24"/>
          <w:szCs w:val="24"/>
          <w:lang w:eastAsia="ru-RU"/>
        </w:rPr>
        <w:pict>
          <v:shape id="_x0000_s1061" type="#_x0000_t32" style="position:absolute;left:0;text-align:left;margin-left:-1.9pt;margin-top:4.8pt;width:143.2pt;height:0;z-index:251665408" o:connectortype="straight">
            <v:stroke endarrow="block"/>
          </v:shape>
        </w:pict>
      </w:r>
      <w:r>
        <w:rPr>
          <w:rFonts w:ascii="Times New Roman" w:hAnsi="Times New Roman"/>
          <w:noProof/>
          <w:sz w:val="24"/>
          <w:szCs w:val="24"/>
          <w:lang w:eastAsia="ru-RU"/>
        </w:rPr>
        <w:pict>
          <v:shape id="_x0000_s1058" type="#_x0000_t32" style="position:absolute;left:0;text-align:left;margin-left:340.25pt;margin-top:4.8pt;width:137.75pt;height:0;flip:x;z-index:251664384"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3360" o:connectortype="straight"/>
        </w:pict>
      </w: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4928" o:connectortype="straight"/>
        </w:pict>
      </w: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8000"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6976"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5952" o:connectortype="straight"/>
        </w:pict>
      </w: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0048">
            <v:textbox>
              <w:txbxContent>
                <w:p w:rsidR="0048085A" w:rsidRPr="004A3746" w:rsidRDefault="0048085A"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9024">
            <v:textbox style="mso-next-textbox:#_x0000_s1032">
              <w:txbxContent>
                <w:p w:rsidR="0048085A" w:rsidRPr="004A3746" w:rsidRDefault="0048085A" w:rsidP="003E75E5">
                  <w:pPr>
                    <w:jc w:val="center"/>
                    <w:rPr>
                      <w:rFonts w:ascii="Times New Roman" w:hAnsi="Times New Roman"/>
                      <w:sz w:val="24"/>
                      <w:szCs w:val="24"/>
                    </w:rPr>
                  </w:pPr>
                  <w:r>
                    <w:rPr>
                      <w:rFonts w:ascii="Times New Roman" w:hAnsi="Times New Roman"/>
                      <w:sz w:val="24"/>
                      <w:szCs w:val="24"/>
                    </w:rPr>
                    <w:t>Местная</w:t>
                  </w:r>
                  <w:r w:rsidRPr="004A3746">
                    <w:rPr>
                      <w:rFonts w:ascii="Times New Roman" w:hAnsi="Times New Roman"/>
                      <w:sz w:val="24"/>
                      <w:szCs w:val="24"/>
                    </w:rPr>
                    <w:t xml:space="preserve"> </w:t>
                  </w:r>
                  <w:r>
                    <w:rPr>
                      <w:rFonts w:ascii="Times New Roman" w:hAnsi="Times New Roman"/>
                      <w:sz w:val="24"/>
                      <w:szCs w:val="24"/>
                    </w:rPr>
                    <w:t>Администрация</w:t>
                  </w:r>
                </w:p>
              </w:txbxContent>
            </v:textbox>
          </v:oval>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2336"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1312"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59264" o:connectortype="straight">
            <v:stroke endarrow="block"/>
          </v:shape>
        </w:pict>
      </w: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92pt;margin-top:12pt;width:91.65pt;height:113.9pt;z-index:251656192">
            <v:textbox style="mso-next-textbox:#_x0000_s1043">
              <w:txbxContent>
                <w:p w:rsidR="0048085A" w:rsidRPr="001C68BB" w:rsidRDefault="0048085A" w:rsidP="003E75E5">
                  <w:pPr>
                    <w:spacing w:after="0" w:line="240" w:lineRule="auto"/>
                    <w:jc w:val="center"/>
                    <w:rPr>
                      <w:rFonts w:ascii="Times New Roman" w:hAnsi="Times New Roman"/>
                    </w:rPr>
                  </w:pPr>
                  <w:r w:rsidRPr="001C68BB">
                    <w:rPr>
                      <w:rFonts w:ascii="Times New Roman" w:hAnsi="Times New Roman"/>
                    </w:rPr>
                    <w:t>Информирование Заявителя о результатах предоставления муниципальной услуги (в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5168">
            <v:textbox>
              <w:txbxContent>
                <w:p w:rsidR="0048085A" w:rsidRPr="001C68BB" w:rsidRDefault="0048085A"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3120">
            <v:textbox>
              <w:txbxContent>
                <w:p w:rsidR="0048085A" w:rsidRPr="001C68BB" w:rsidRDefault="0048085A"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w:t>
                  </w:r>
                  <w:r>
                    <w:rPr>
                      <w:rFonts w:ascii="Times New Roman" w:hAnsi="Times New Roman"/>
                    </w:rPr>
                    <w:t>Местную</w:t>
                  </w:r>
                  <w:r w:rsidRPr="001C68BB">
                    <w:rPr>
                      <w:rFonts w:ascii="Times New Roman" w:hAnsi="Times New Roman"/>
                    </w:rPr>
                    <w:t xml:space="preserve"> </w:t>
                  </w:r>
                  <w:r>
                    <w:rPr>
                      <w:rFonts w:ascii="Times New Roman" w:hAnsi="Times New Roman"/>
                    </w:rPr>
                    <w:t>Администрацию</w:t>
                  </w:r>
                  <w:r w:rsidRPr="001C68BB">
                    <w:rPr>
                      <w:rFonts w:ascii="Times New Roman" w:hAnsi="Times New Roman"/>
                    </w:rPr>
                    <w:t xml:space="preserve">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1072">
            <v:textbox>
              <w:txbxContent>
                <w:p w:rsidR="0048085A" w:rsidRPr="001C68BB" w:rsidRDefault="0048085A"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48085A" w:rsidRPr="001C68BB" w:rsidRDefault="0048085A"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4144"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2096"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0288"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287.6pt;z-index:251657216">
            <v:textbox style="mso-next-textbox:#_x0000_s1044">
              <w:txbxContent>
                <w:p w:rsidR="0048085A" w:rsidRDefault="0048085A" w:rsidP="003E75E5">
                  <w:pPr>
                    <w:spacing w:after="0" w:line="240" w:lineRule="auto"/>
                    <w:jc w:val="center"/>
                    <w:rPr>
                      <w:rFonts w:ascii="Times New Roman" w:hAnsi="Times New Roman"/>
                    </w:rPr>
                  </w:pPr>
                  <w:r>
                    <w:rPr>
                      <w:rFonts w:ascii="Times New Roman" w:hAnsi="Times New Roman"/>
                    </w:rPr>
                    <w:t>2</w:t>
                  </w:r>
                  <w:r w:rsidRPr="00434091">
                    <w:rPr>
                      <w:rFonts w:ascii="Times New Roman" w:hAnsi="Times New Roman"/>
                    </w:rPr>
                    <w:t xml:space="preserve"> </w:t>
                  </w:r>
                  <w:r>
                    <w:rPr>
                      <w:rFonts w:ascii="Times New Roman" w:hAnsi="Times New Roman"/>
                    </w:rPr>
                    <w:t xml:space="preserve">Принятие решения </w:t>
                  </w:r>
                  <w:r w:rsidRPr="00434091">
                    <w:rPr>
                      <w:rFonts w:ascii="Times New Roman" w:hAnsi="Times New Roman"/>
                    </w:rPr>
                    <w:t xml:space="preserve">о </w:t>
                  </w:r>
                  <w:r>
                    <w:rPr>
                      <w:rFonts w:ascii="Times New Roman" w:hAnsi="Times New Roman"/>
                    </w:rPr>
                    <w:t xml:space="preserve">предоставлении муниципальной услуги </w:t>
                  </w:r>
                  <w:r w:rsidRPr="00E21447">
                    <w:rPr>
                      <w:rFonts w:ascii="Times New Roman" w:hAnsi="Times New Roman"/>
                    </w:rPr>
                    <w:t xml:space="preserve">по регистрации трудового договора, заключаемого работником с работодателем – физическим лицом, не являющимся индивидуальным предпринимателем </w:t>
                  </w:r>
                  <w:r w:rsidRPr="00D65684">
                    <w:rPr>
                      <w:rFonts w:ascii="Times New Roman" w:hAnsi="Times New Roman"/>
                    </w:rPr>
                    <w:t xml:space="preserve">либо </w:t>
                  </w:r>
                  <w:r>
                    <w:rPr>
                      <w:rFonts w:ascii="Times New Roman" w:hAnsi="Times New Roman"/>
                    </w:rPr>
                    <w:t xml:space="preserve">об </w:t>
                  </w:r>
                  <w:r w:rsidRPr="00D65684">
                    <w:rPr>
                      <w:rFonts w:ascii="Times New Roman" w:hAnsi="Times New Roman"/>
                    </w:rPr>
                    <w:t>отказ</w:t>
                  </w:r>
                  <w:r>
                    <w:rPr>
                      <w:rFonts w:ascii="Times New Roman" w:hAnsi="Times New Roman"/>
                    </w:rPr>
                    <w:t>е</w:t>
                  </w:r>
                  <w:r w:rsidRPr="00D65684">
                    <w:rPr>
                      <w:rFonts w:ascii="Times New Roman" w:hAnsi="Times New Roman"/>
                    </w:rPr>
                    <w:t xml:space="preserve"> в предоставлении муниципальной услуги</w:t>
                  </w:r>
                  <w:r>
                    <w:rPr>
                      <w:rFonts w:ascii="Times New Roman" w:hAnsi="Times New Roman"/>
                    </w:rPr>
                    <w:t>. Подготовка решения Местной Администрации о предоставлении муниципальной услуги</w:t>
                  </w:r>
                  <w:r w:rsidRPr="007B4065">
                    <w:t xml:space="preserve"> </w:t>
                  </w:r>
                  <w:r w:rsidRPr="007B4065">
                    <w:rPr>
                      <w:rFonts w:ascii="Times New Roman" w:hAnsi="Times New Roman"/>
                    </w:rPr>
                    <w:t xml:space="preserve">либо </w:t>
                  </w:r>
                  <w:r>
                    <w:rPr>
                      <w:rFonts w:ascii="Times New Roman" w:hAnsi="Times New Roman"/>
                    </w:rPr>
                    <w:t xml:space="preserve">об </w:t>
                  </w:r>
                  <w:r w:rsidRPr="007B4065">
                    <w:rPr>
                      <w:rFonts w:ascii="Times New Roman" w:hAnsi="Times New Roman"/>
                    </w:rPr>
                    <w:t>отказ</w:t>
                  </w:r>
                  <w:r>
                    <w:rPr>
                      <w:rFonts w:ascii="Times New Roman" w:hAnsi="Times New Roman"/>
                    </w:rPr>
                    <w:t>е</w:t>
                  </w:r>
                  <w:r w:rsidRPr="007B4065">
                    <w:rPr>
                      <w:rFonts w:ascii="Times New Roman" w:hAnsi="Times New Roman"/>
                    </w:rPr>
                    <w:t xml:space="preserve"> в предоставлении муниципальной услуги</w:t>
                  </w:r>
                  <w:r>
                    <w:rPr>
                      <w:rFonts w:ascii="Times New Roman" w:hAnsi="Times New Roman"/>
                    </w:rPr>
                    <w:t>. Информирование заявителя о результате предоставления муниципальной услуги</w:t>
                  </w:r>
                </w:p>
                <w:p w:rsidR="0048085A" w:rsidRPr="00D65684" w:rsidRDefault="0048085A" w:rsidP="003E75E5">
                  <w:pPr>
                    <w:spacing w:after="0" w:line="240" w:lineRule="auto"/>
                    <w:jc w:val="center"/>
                    <w:rPr>
                      <w:rFonts w:ascii="Times New Roman" w:hAnsi="Times New Roman"/>
                    </w:rPr>
                  </w:pPr>
                  <w:r>
                    <w:rPr>
                      <w:rFonts w:ascii="Times New Roman" w:hAnsi="Times New Roman"/>
                    </w:rPr>
                    <w:t xml:space="preserve">(в течение </w:t>
                  </w:r>
                  <w:r w:rsidRPr="007B4065">
                    <w:rPr>
                      <w:rFonts w:ascii="Times New Roman" w:hAnsi="Times New Roman"/>
                    </w:rPr>
                    <w:t>15</w:t>
                  </w:r>
                  <w:r>
                    <w:rPr>
                      <w:rFonts w:ascii="Times New Roman" w:hAnsi="Times New Roman"/>
                    </w:rPr>
                    <w:t xml:space="preserve">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7" type="#_x0000_t32" style="position:absolute;left:0;text-align:left;margin-left:437.5pt;margin-top:1.7pt;width:0;height:89.85pt;flip:y;z-index:251669504"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82.15pt;margin-top:8.75pt;width:195.85pt;height:109.3pt;z-index:251658240">
            <v:textbox>
              <w:txbxContent>
                <w:p w:rsidR="0048085A" w:rsidRPr="009147F7" w:rsidRDefault="0048085A"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в течение 1 рабочего дня, на бумажных носителях – в течение 3 рабочих дней)</w:t>
                  </w:r>
                </w:p>
              </w:txbxContent>
            </v:textbox>
          </v:rec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171.25pt;margin-top:4.5pt;width:110.9pt;height:0;z-index:251668480" o:connectortype="straight">
            <v:stroke endarrow="block"/>
          </v:shape>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8C0B6C"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1.9pt;margin-top:9.85pt;width:18.45pt;height:0;flip:x;z-index:251666432" o:connectortype="straight"/>
        </w:pict>
      </w: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3E75E5" w:rsidRDefault="003E75E5" w:rsidP="00E71D6F">
      <w:pPr>
        <w:spacing w:after="0" w:line="240" w:lineRule="auto"/>
        <w:ind w:left="4820"/>
        <w:rPr>
          <w:rFonts w:ascii="Times New Roman" w:hAnsi="Times New Roman"/>
          <w:sz w:val="24"/>
          <w:szCs w:val="24"/>
        </w:rPr>
      </w:pPr>
    </w:p>
    <w:p w:rsidR="008F393B" w:rsidRDefault="008F393B" w:rsidP="00E71D6F">
      <w:pPr>
        <w:spacing w:after="0" w:line="240" w:lineRule="auto"/>
        <w:ind w:left="4820"/>
        <w:rPr>
          <w:rFonts w:ascii="Times New Roman" w:hAnsi="Times New Roman"/>
          <w:sz w:val="24"/>
          <w:szCs w:val="24"/>
        </w:rPr>
      </w:pPr>
    </w:p>
    <w:p w:rsidR="008F393B" w:rsidRDefault="008F393B" w:rsidP="00D1212F">
      <w:pPr>
        <w:spacing w:after="0" w:line="240" w:lineRule="auto"/>
        <w:ind w:left="4253"/>
        <w:rPr>
          <w:rFonts w:ascii="Times New Roman" w:hAnsi="Times New Roman"/>
          <w:sz w:val="24"/>
          <w:szCs w:val="24"/>
        </w:rPr>
      </w:pPr>
    </w:p>
    <w:p w:rsidR="00653D1D" w:rsidRPr="00E71D6F" w:rsidRDefault="00653D1D" w:rsidP="00D1212F">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2</w:t>
      </w:r>
    </w:p>
    <w:p w:rsidR="00E71D6F" w:rsidRPr="00E71D6F" w:rsidRDefault="00E333AD" w:rsidP="00D1212F">
      <w:pPr>
        <w:spacing w:after="0" w:line="240" w:lineRule="auto"/>
        <w:ind w:left="4253"/>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E71D6F" w:rsidRDefault="00E71D6F" w:rsidP="00F50607">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p>
    <w:p w:rsidR="008F393B" w:rsidRPr="00681CCD" w:rsidRDefault="008F393B" w:rsidP="008F393B">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8F393B" w:rsidRPr="00681CCD" w:rsidRDefault="008F393B" w:rsidP="008F393B">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8F393B" w:rsidRPr="00681CCD" w:rsidTr="00EE30B0">
        <w:trPr>
          <w:trHeight w:val="800"/>
        </w:trPr>
        <w:tc>
          <w:tcPr>
            <w:tcW w:w="456" w:type="dxa"/>
            <w:shd w:val="clear" w:color="auto" w:fill="auto"/>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8F393B"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8F393B" w:rsidRPr="00681CCD" w:rsidTr="00EE30B0">
        <w:trPr>
          <w:trHeight w:val="840"/>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8F393B" w:rsidRPr="008727A3"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8F393B" w:rsidRDefault="008F393B" w:rsidP="00EE30B0">
            <w:pPr>
              <w:spacing w:after="0" w:line="240" w:lineRule="auto"/>
              <w:rPr>
                <w:rFonts w:ascii="Times New Roman" w:eastAsia="Times New Roman" w:hAnsi="Times New Roman"/>
                <w:spacing w:val="-18"/>
                <w:sz w:val="24"/>
                <w:szCs w:val="24"/>
                <w:lang w:eastAsia="ru-RU"/>
              </w:rPr>
            </w:pP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8F393B" w:rsidRPr="00681CCD" w:rsidTr="00EE30B0">
        <w:trPr>
          <w:trHeight w:val="855"/>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62"/>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90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2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2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8F393B" w:rsidRPr="00B72065"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8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w:t>
            </w:r>
            <w:r w:rsidRPr="008727A3">
              <w:rPr>
                <w:rFonts w:ascii="Times New Roman" w:eastAsia="Times New Roman" w:hAnsi="Times New Roman"/>
                <w:sz w:val="24"/>
                <w:szCs w:val="24"/>
                <w:lang w:eastAsia="ru-RU"/>
              </w:rPr>
              <w:lastRenderedPageBreak/>
              <w:t xml:space="preserve">до 16.00, без перерыва на обед </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76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265"/>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4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014"/>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5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5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p>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5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732"/>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w:t>
            </w:r>
            <w:r>
              <w:rPr>
                <w:rFonts w:ascii="Times New Roman" w:eastAsia="Times New Roman" w:hAnsi="Times New Roman"/>
                <w:sz w:val="24"/>
                <w:szCs w:val="24"/>
                <w:lang w:eastAsia="ru-RU"/>
              </w:rPr>
              <w:lastRenderedPageBreak/>
              <w:t>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lastRenderedPageBreak/>
              <w:t xml:space="preserve">Санкт-Петербург, пр. Маршала </w:t>
            </w:r>
            <w:r w:rsidRPr="00EB227A">
              <w:rPr>
                <w:rFonts w:ascii="Times New Roman" w:eastAsia="Times New Roman" w:hAnsi="Times New Roman"/>
                <w:sz w:val="24"/>
                <w:szCs w:val="24"/>
                <w:lang w:eastAsia="ru-RU"/>
              </w:rPr>
              <w:lastRenderedPageBreak/>
              <w:t>Жукова, д. 60, корп.1, лит. Б. </w:t>
            </w:r>
          </w:p>
        </w:tc>
        <w:tc>
          <w:tcPr>
            <w:tcW w:w="1269"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73-94-99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r>
            <w:r w:rsidRPr="00681CCD">
              <w:rPr>
                <w:rFonts w:ascii="Times New Roman" w:eastAsia="Times New Roman" w:hAnsi="Times New Roman"/>
                <w:sz w:val="24"/>
                <w:szCs w:val="24"/>
                <w:lang w:eastAsia="ru-RU"/>
              </w:rPr>
              <w:lastRenderedPageBreak/>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3"/>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18</w:t>
            </w:r>
          </w:p>
        </w:tc>
        <w:tc>
          <w:tcPr>
            <w:tcW w:w="3117" w:type="dxa"/>
            <w:tcBorders>
              <w:bottom w:val="single" w:sz="4" w:space="0" w:color="auto"/>
            </w:tcBorders>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09"/>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55"/>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774"/>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774"/>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927"/>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0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3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1136"/>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41"/>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3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lastRenderedPageBreak/>
              <w:t>28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8F393B" w:rsidRPr="008727A3"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8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8F393B"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967"/>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967"/>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8F393B" w:rsidRPr="00681CCD" w:rsidRDefault="008F393B" w:rsidP="00EE30B0">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59</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r w:rsidR="008F393B" w:rsidRPr="00681CCD" w:rsidTr="00EE30B0">
        <w:trPr>
          <w:trHeight w:val="568"/>
        </w:trPr>
        <w:tc>
          <w:tcPr>
            <w:tcW w:w="456" w:type="dxa"/>
            <w:shd w:val="clear" w:color="auto" w:fill="auto"/>
            <w:vAlign w:val="center"/>
          </w:tcPr>
          <w:p w:rsidR="008F393B" w:rsidRPr="00681CCD" w:rsidRDefault="008F393B" w:rsidP="00EE30B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8F393B" w:rsidRPr="00681CCD" w:rsidRDefault="008F393B" w:rsidP="00EE30B0">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8F393B"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8F393B" w:rsidRPr="00681CCD" w:rsidRDefault="008F393B" w:rsidP="00EE30B0">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8F393B" w:rsidRDefault="008F393B" w:rsidP="00EE30B0">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8F393B" w:rsidRPr="00681CCD" w:rsidRDefault="008F393B" w:rsidP="00EE30B0">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8F393B" w:rsidRPr="00681CCD" w:rsidRDefault="008F393B" w:rsidP="00EE30B0">
            <w:pPr>
              <w:spacing w:after="0" w:line="240" w:lineRule="auto"/>
              <w:rPr>
                <w:rFonts w:ascii="Times New Roman" w:eastAsia="Times New Roman" w:hAnsi="Times New Roman"/>
                <w:sz w:val="24"/>
                <w:szCs w:val="24"/>
                <w:lang w:eastAsia="ru-RU"/>
              </w:rPr>
            </w:pPr>
          </w:p>
        </w:tc>
      </w:tr>
    </w:tbl>
    <w:p w:rsidR="008F393B" w:rsidRDefault="008F393B" w:rsidP="008F393B">
      <w:pPr>
        <w:spacing w:after="0" w:line="240" w:lineRule="auto"/>
        <w:rPr>
          <w:sz w:val="24"/>
          <w:szCs w:val="24"/>
        </w:rPr>
      </w:pPr>
    </w:p>
    <w:p w:rsidR="00E71D6F" w:rsidRDefault="00E71D6F" w:rsidP="00E71D6F">
      <w:pPr>
        <w:spacing w:after="0" w:line="240" w:lineRule="auto"/>
      </w:pPr>
    </w:p>
    <w:p w:rsidR="00E71D6F" w:rsidRDefault="00E71D6F" w:rsidP="00E71D6F">
      <w:pPr>
        <w:spacing w:after="0" w:line="240" w:lineRule="auto"/>
      </w:pPr>
    </w:p>
    <w:p w:rsidR="008F393B" w:rsidRDefault="008F393B" w:rsidP="00E71D6F">
      <w:pPr>
        <w:spacing w:after="0" w:line="240" w:lineRule="auto"/>
      </w:pPr>
    </w:p>
    <w:p w:rsidR="008F393B" w:rsidRDefault="008F393B" w:rsidP="00E71D6F">
      <w:pPr>
        <w:spacing w:after="0" w:line="240" w:lineRule="auto"/>
      </w:pPr>
    </w:p>
    <w:p w:rsidR="008F393B" w:rsidRDefault="008F393B" w:rsidP="00E71D6F">
      <w:pPr>
        <w:spacing w:after="0" w:line="240" w:lineRule="auto"/>
      </w:pPr>
    </w:p>
    <w:p w:rsidR="008F393B" w:rsidRDefault="008F393B" w:rsidP="00E71D6F">
      <w:pPr>
        <w:spacing w:after="0" w:line="240" w:lineRule="auto"/>
      </w:pPr>
    </w:p>
    <w:p w:rsidR="008F393B" w:rsidRDefault="008F393B" w:rsidP="00E71D6F">
      <w:pPr>
        <w:spacing w:after="0" w:line="240" w:lineRule="auto"/>
      </w:pPr>
    </w:p>
    <w:p w:rsidR="00E71D6F" w:rsidRDefault="00E71D6F" w:rsidP="00E71D6F">
      <w:pPr>
        <w:spacing w:after="0" w:line="240" w:lineRule="auto"/>
      </w:pPr>
    </w:p>
    <w:p w:rsidR="00653D1D" w:rsidRPr="00E71D6F" w:rsidRDefault="00653D1D" w:rsidP="00D1212F">
      <w:pPr>
        <w:spacing w:after="0" w:line="240" w:lineRule="auto"/>
        <w:ind w:left="4253"/>
        <w:rPr>
          <w:rFonts w:ascii="Times New Roman" w:hAnsi="Times New Roman"/>
          <w:sz w:val="24"/>
          <w:szCs w:val="24"/>
        </w:rPr>
      </w:pPr>
      <w:r>
        <w:rPr>
          <w:rFonts w:ascii="Times New Roman" w:hAnsi="Times New Roman"/>
          <w:sz w:val="24"/>
          <w:szCs w:val="24"/>
        </w:rPr>
        <w:lastRenderedPageBreak/>
        <w:t>Приложение № 3</w:t>
      </w:r>
    </w:p>
    <w:p w:rsidR="00E71D6F" w:rsidRPr="00E71D6F" w:rsidRDefault="00E333AD" w:rsidP="00D1212F">
      <w:pPr>
        <w:spacing w:after="0" w:line="240" w:lineRule="auto"/>
        <w:ind w:left="4253"/>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D1212F" w:rsidRDefault="00D1212F" w:rsidP="00D1212F">
      <w:pPr>
        <w:spacing w:after="0" w:line="240" w:lineRule="auto"/>
        <w:ind w:left="4820"/>
        <w:jc w:val="right"/>
        <w:rPr>
          <w:rFonts w:ascii="Times New Roman" w:hAnsi="Times New Roman"/>
          <w:sz w:val="24"/>
          <w:szCs w:val="24"/>
        </w:rPr>
      </w:pPr>
    </w:p>
    <w:p w:rsidR="00162912" w:rsidRPr="00681CCD" w:rsidRDefault="00E71D6F" w:rsidP="00162912">
      <w:pPr>
        <w:spacing w:after="0" w:line="240" w:lineRule="auto"/>
        <w:jc w:val="right"/>
        <w:rPr>
          <w:rFonts w:ascii="Times New Roman" w:eastAsia="Times New Roman" w:hAnsi="Times New Roman"/>
          <w:sz w:val="24"/>
          <w:szCs w:val="24"/>
          <w:lang w:eastAsia="ru-RU"/>
        </w:rPr>
      </w:pPr>
      <w:r w:rsidRPr="00E71D6F">
        <w:rPr>
          <w:rFonts w:ascii="Times New Roman" w:hAnsi="Times New Roman"/>
          <w:sz w:val="24"/>
          <w:szCs w:val="24"/>
        </w:rPr>
        <w:t xml:space="preserve"> </w:t>
      </w:r>
      <w:r w:rsidRPr="00E71D6F">
        <w:rPr>
          <w:rFonts w:ascii="Times New Roman" w:hAnsi="Times New Roman"/>
          <w:sz w:val="24"/>
          <w:szCs w:val="24"/>
        </w:rPr>
        <w:br/>
      </w:r>
      <w:r w:rsidR="008F2A0F">
        <w:rPr>
          <w:rFonts w:ascii="Times New Roman" w:eastAsia="Times New Roman" w:hAnsi="Times New Roman"/>
          <w:sz w:val="24"/>
          <w:szCs w:val="24"/>
          <w:lang w:eastAsia="ru-RU"/>
        </w:rPr>
        <w:t>Главе</w:t>
      </w:r>
      <w:r w:rsidR="00162912" w:rsidRPr="00681CCD">
        <w:rPr>
          <w:rFonts w:ascii="Times New Roman" w:eastAsia="Times New Roman" w:hAnsi="Times New Roman"/>
          <w:sz w:val="24"/>
          <w:szCs w:val="24"/>
          <w:lang w:eastAsia="ru-RU"/>
        </w:rPr>
        <w:t xml:space="preserve"> </w:t>
      </w:r>
      <w:r w:rsidR="00162912">
        <w:rPr>
          <w:rFonts w:ascii="Times New Roman" w:eastAsia="Times New Roman" w:hAnsi="Times New Roman"/>
          <w:sz w:val="24"/>
          <w:szCs w:val="24"/>
          <w:lang w:eastAsia="ru-RU"/>
        </w:rPr>
        <w:t>М</w:t>
      </w:r>
      <w:r w:rsidR="00162912" w:rsidRPr="00681CCD">
        <w:rPr>
          <w:rFonts w:ascii="Times New Roman" w:eastAsia="Times New Roman" w:hAnsi="Times New Roman"/>
          <w:sz w:val="24"/>
          <w:szCs w:val="24"/>
          <w:lang w:eastAsia="ru-RU"/>
        </w:rPr>
        <w:t xml:space="preserve">естной </w:t>
      </w:r>
      <w:r w:rsidR="00162912">
        <w:rPr>
          <w:rFonts w:ascii="Times New Roman" w:eastAsia="Times New Roman" w:hAnsi="Times New Roman"/>
          <w:sz w:val="24"/>
          <w:szCs w:val="24"/>
          <w:lang w:eastAsia="ru-RU"/>
        </w:rPr>
        <w:t>Администрации</w:t>
      </w:r>
      <w:r w:rsidR="00162912" w:rsidRPr="00681CCD">
        <w:rPr>
          <w:rFonts w:ascii="Times New Roman" w:eastAsia="Times New Roman" w:hAnsi="Times New Roman"/>
          <w:sz w:val="24"/>
          <w:szCs w:val="24"/>
          <w:lang w:eastAsia="ru-RU"/>
        </w:rPr>
        <w:t xml:space="preserve"> </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Pr>
          <w:rFonts w:ascii="Times New Roman" w:eastAsia="Times New Roman" w:hAnsi="Times New Roman"/>
          <w:sz w:val="24"/>
          <w:szCs w:val="24"/>
          <w:lang w:eastAsia="ru-RU"/>
        </w:rPr>
        <w:t>Ульянка</w:t>
      </w:r>
    </w:p>
    <w:p w:rsidR="00162912" w:rsidRPr="00681CCD" w:rsidRDefault="00162912" w:rsidP="00162912">
      <w:pPr>
        <w:spacing w:after="0" w:line="240" w:lineRule="auto"/>
        <w:jc w:val="right"/>
        <w:rPr>
          <w:rFonts w:ascii="Times New Roman" w:eastAsia="Times New Roman" w:hAnsi="Times New Roman"/>
          <w:sz w:val="24"/>
          <w:szCs w:val="24"/>
          <w:lang w:eastAsia="ru-RU"/>
        </w:rPr>
      </w:pP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162912" w:rsidRPr="00284186" w:rsidRDefault="00162912" w:rsidP="00162912">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284186">
        <w:rPr>
          <w:rFonts w:ascii="Times New Roman" w:eastAsia="Times New Roman" w:hAnsi="Times New Roman"/>
          <w:sz w:val="20"/>
          <w:szCs w:val="20"/>
          <w:lang w:eastAsia="ru-RU"/>
        </w:rPr>
        <w:t>(Ф.И.О. заявителя в дательном падеже)</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162912" w:rsidRPr="00681CCD" w:rsidRDefault="00162912" w:rsidP="00162912">
      <w:pPr>
        <w:spacing w:after="0" w:line="240" w:lineRule="auto"/>
        <w:jc w:val="right"/>
        <w:rPr>
          <w:rFonts w:ascii="Times New Roman" w:eastAsia="Times New Roman" w:hAnsi="Times New Roman"/>
          <w:sz w:val="24"/>
          <w:szCs w:val="24"/>
          <w:lang w:eastAsia="ru-RU"/>
        </w:rPr>
      </w:pPr>
    </w:p>
    <w:p w:rsidR="00162912" w:rsidRPr="00681CCD" w:rsidRDefault="00162912" w:rsidP="00162912">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162912" w:rsidRPr="00681CCD" w:rsidRDefault="00162912" w:rsidP="00162912">
      <w:pPr>
        <w:spacing w:after="0" w:line="240" w:lineRule="auto"/>
        <w:jc w:val="right"/>
        <w:rPr>
          <w:rFonts w:ascii="Times New Roman" w:eastAsia="Times New Roman" w:hAnsi="Times New Roman"/>
          <w:sz w:val="24"/>
          <w:szCs w:val="24"/>
          <w:lang w:eastAsia="ru-RU"/>
        </w:rPr>
      </w:pPr>
    </w:p>
    <w:p w:rsidR="00162912" w:rsidRPr="00681CCD" w:rsidRDefault="00162912" w:rsidP="00162912">
      <w:pPr>
        <w:spacing w:after="0" w:line="240" w:lineRule="auto"/>
        <w:jc w:val="right"/>
        <w:rPr>
          <w:rFonts w:ascii="Times New Roman" w:eastAsia="Times New Roman" w:hAnsi="Times New Roman"/>
          <w:sz w:val="24"/>
          <w:szCs w:val="24"/>
          <w:lang w:eastAsia="ru-RU"/>
        </w:rPr>
      </w:pPr>
    </w:p>
    <w:p w:rsidR="00162912" w:rsidRPr="00681CCD" w:rsidRDefault="00162912" w:rsidP="00162912">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162912" w:rsidRPr="00681CCD" w:rsidRDefault="00162912" w:rsidP="00162912">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8F393B" w:rsidRPr="00681CCD" w:rsidRDefault="008F393B" w:rsidP="00162912">
      <w:pPr>
        <w:spacing w:after="0" w:line="240" w:lineRule="auto"/>
        <w:jc w:val="right"/>
        <w:rPr>
          <w:rFonts w:ascii="Times New Roman" w:eastAsia="Times New Roman" w:hAnsi="Times New Roman"/>
          <w:b/>
          <w:sz w:val="24"/>
          <w:szCs w:val="24"/>
          <w:lang w:eastAsia="ru-RU"/>
        </w:rPr>
      </w:pPr>
    </w:p>
    <w:p w:rsidR="00D1212F"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ab/>
        <w:t>Прошу зарегистрировать трудово</w:t>
      </w:r>
      <w:r w:rsidR="00D1212F">
        <w:rPr>
          <w:rFonts w:ascii="Times New Roman" w:hAnsi="Times New Roman"/>
          <w:sz w:val="24"/>
          <w:szCs w:val="24"/>
          <w:lang w:eastAsia="ru-RU"/>
        </w:rPr>
        <w:t>й</w:t>
      </w:r>
      <w:r w:rsidRPr="007C0199">
        <w:rPr>
          <w:rFonts w:ascii="Times New Roman" w:hAnsi="Times New Roman"/>
          <w:sz w:val="24"/>
          <w:szCs w:val="24"/>
          <w:lang w:eastAsia="ru-RU"/>
        </w:rPr>
        <w:t xml:space="preserve"> договор </w:t>
      </w:r>
      <w:r>
        <w:rPr>
          <w:rFonts w:ascii="Times New Roman" w:hAnsi="Times New Roman"/>
          <w:sz w:val="24"/>
          <w:szCs w:val="24"/>
          <w:lang w:eastAsia="ru-RU"/>
        </w:rPr>
        <w:t>№</w:t>
      </w:r>
      <w:r w:rsidRPr="007C0199">
        <w:rPr>
          <w:rFonts w:ascii="Times New Roman" w:hAnsi="Times New Roman"/>
          <w:sz w:val="24"/>
          <w:szCs w:val="24"/>
          <w:lang w:eastAsia="ru-RU"/>
        </w:rPr>
        <w:t>___________</w:t>
      </w:r>
      <w:r>
        <w:rPr>
          <w:rFonts w:ascii="Times New Roman" w:hAnsi="Times New Roman"/>
          <w:sz w:val="24"/>
          <w:szCs w:val="24"/>
          <w:lang w:eastAsia="ru-RU"/>
        </w:rPr>
        <w:t>_</w:t>
      </w:r>
      <w:r w:rsidRPr="007C0199">
        <w:rPr>
          <w:rFonts w:ascii="Times New Roman" w:hAnsi="Times New Roman"/>
          <w:sz w:val="24"/>
          <w:szCs w:val="24"/>
          <w:lang w:eastAsia="ru-RU"/>
        </w:rPr>
        <w:t xml:space="preserve"> </w:t>
      </w:r>
      <w:r>
        <w:rPr>
          <w:rFonts w:ascii="Times New Roman" w:hAnsi="Times New Roman"/>
          <w:sz w:val="24"/>
          <w:szCs w:val="24"/>
          <w:lang w:eastAsia="ru-RU"/>
        </w:rPr>
        <w:t>от _____</w:t>
      </w:r>
      <w:r w:rsidR="00D1212F">
        <w:rPr>
          <w:rFonts w:ascii="Times New Roman" w:hAnsi="Times New Roman"/>
          <w:sz w:val="24"/>
          <w:szCs w:val="24"/>
          <w:lang w:eastAsia="ru-RU"/>
        </w:rPr>
        <w:t>______________,</w:t>
      </w:r>
    </w:p>
    <w:p w:rsidR="00D1212F" w:rsidRPr="008F393B" w:rsidRDefault="008F393B" w:rsidP="00D1212F">
      <w:pPr>
        <w:spacing w:after="0" w:line="240" w:lineRule="auto"/>
        <w:ind w:left="6372" w:firstLine="708"/>
        <w:rPr>
          <w:rFonts w:ascii="Times New Roman" w:hAnsi="Times New Roman"/>
          <w:sz w:val="20"/>
          <w:szCs w:val="20"/>
          <w:lang w:eastAsia="ru-RU"/>
        </w:rPr>
      </w:pPr>
      <w:r>
        <w:rPr>
          <w:rFonts w:ascii="Times New Roman" w:hAnsi="Times New Roman"/>
          <w:sz w:val="24"/>
          <w:szCs w:val="24"/>
          <w:vertAlign w:val="subscript"/>
          <w:lang w:eastAsia="ru-RU"/>
        </w:rPr>
        <w:t xml:space="preserve"> </w:t>
      </w:r>
      <w:r w:rsidR="00D1212F">
        <w:rPr>
          <w:rFonts w:ascii="Times New Roman" w:hAnsi="Times New Roman"/>
          <w:sz w:val="24"/>
          <w:szCs w:val="24"/>
          <w:vertAlign w:val="subscript"/>
          <w:lang w:eastAsia="ru-RU"/>
        </w:rPr>
        <w:t xml:space="preserve"> </w:t>
      </w:r>
      <w:r w:rsidRPr="008F393B">
        <w:rPr>
          <w:rFonts w:ascii="Times New Roman" w:hAnsi="Times New Roman"/>
          <w:sz w:val="20"/>
          <w:szCs w:val="20"/>
          <w:lang w:eastAsia="ru-RU"/>
        </w:rPr>
        <w:t>(</w:t>
      </w:r>
      <w:r w:rsidR="00D1212F" w:rsidRPr="008F393B">
        <w:rPr>
          <w:rFonts w:ascii="Times New Roman" w:hAnsi="Times New Roman"/>
          <w:sz w:val="20"/>
          <w:szCs w:val="20"/>
          <w:lang w:eastAsia="ru-RU"/>
        </w:rPr>
        <w:t>дата заключения договора</w:t>
      </w:r>
      <w:r w:rsidRPr="008F393B">
        <w:rPr>
          <w:rFonts w:ascii="Times New Roman" w:hAnsi="Times New Roman"/>
          <w:sz w:val="20"/>
          <w:szCs w:val="20"/>
          <w:lang w:eastAsia="ru-RU"/>
        </w:rPr>
        <w:t>)</w:t>
      </w:r>
    </w:p>
    <w:p w:rsidR="007C0199" w:rsidRDefault="00D1212F" w:rsidP="007C0199">
      <w:pPr>
        <w:spacing w:after="0" w:line="240" w:lineRule="auto"/>
        <w:rPr>
          <w:rFonts w:ascii="Times New Roman" w:hAnsi="Times New Roman"/>
          <w:sz w:val="24"/>
          <w:szCs w:val="24"/>
          <w:lang w:eastAsia="ru-RU"/>
        </w:rPr>
      </w:pPr>
      <w:r>
        <w:rPr>
          <w:rFonts w:ascii="Times New Roman" w:hAnsi="Times New Roman"/>
          <w:sz w:val="24"/>
          <w:szCs w:val="24"/>
          <w:lang w:eastAsia="ru-RU"/>
        </w:rPr>
        <w:t>заключенный</w:t>
      </w:r>
      <w:r w:rsidR="007C0199" w:rsidRPr="007C0199">
        <w:rPr>
          <w:rFonts w:ascii="Times New Roman" w:hAnsi="Times New Roman"/>
          <w:sz w:val="24"/>
          <w:szCs w:val="24"/>
          <w:lang w:eastAsia="ru-RU"/>
        </w:rPr>
        <w:t xml:space="preserve"> мною с ____</w:t>
      </w:r>
      <w:r>
        <w:rPr>
          <w:rFonts w:ascii="Times New Roman" w:hAnsi="Times New Roman"/>
          <w:sz w:val="24"/>
          <w:szCs w:val="24"/>
          <w:lang w:eastAsia="ru-RU"/>
        </w:rPr>
        <w:t>__</w:t>
      </w:r>
      <w:r w:rsidR="007C0199" w:rsidRPr="007C0199">
        <w:rPr>
          <w:rFonts w:ascii="Times New Roman" w:hAnsi="Times New Roman"/>
          <w:sz w:val="24"/>
          <w:szCs w:val="24"/>
          <w:lang w:eastAsia="ru-RU"/>
        </w:rPr>
        <w:t>______________</w:t>
      </w:r>
      <w:r>
        <w:rPr>
          <w:rFonts w:ascii="Times New Roman" w:hAnsi="Times New Roman"/>
          <w:sz w:val="24"/>
          <w:szCs w:val="24"/>
          <w:lang w:eastAsia="ru-RU"/>
        </w:rPr>
        <w:t>________________________</w:t>
      </w:r>
      <w:r w:rsidR="007C0199" w:rsidRPr="007C0199">
        <w:rPr>
          <w:rFonts w:ascii="Times New Roman" w:hAnsi="Times New Roman"/>
          <w:sz w:val="24"/>
          <w:szCs w:val="24"/>
          <w:lang w:eastAsia="ru-RU"/>
        </w:rPr>
        <w:t>_</w:t>
      </w:r>
      <w:r w:rsidR="007C0199">
        <w:rPr>
          <w:rFonts w:ascii="Times New Roman" w:hAnsi="Times New Roman"/>
          <w:sz w:val="24"/>
          <w:szCs w:val="24"/>
          <w:lang w:eastAsia="ru-RU"/>
        </w:rPr>
        <w:t>__________</w:t>
      </w:r>
      <w:r w:rsidR="007C0199" w:rsidRPr="007C0199">
        <w:rPr>
          <w:rFonts w:ascii="Times New Roman" w:hAnsi="Times New Roman"/>
          <w:sz w:val="24"/>
          <w:szCs w:val="24"/>
          <w:lang w:eastAsia="ru-RU"/>
        </w:rPr>
        <w:t>______</w:t>
      </w:r>
    </w:p>
    <w:p w:rsidR="007C0199" w:rsidRDefault="007C0199"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_______________________________________________________________________</w:t>
      </w:r>
      <w:r>
        <w:rPr>
          <w:rFonts w:ascii="Times New Roman" w:hAnsi="Times New Roman"/>
          <w:sz w:val="24"/>
          <w:szCs w:val="24"/>
          <w:lang w:eastAsia="ru-RU"/>
        </w:rPr>
        <w:t>_________</w:t>
      </w:r>
    </w:p>
    <w:p w:rsidR="007C0199" w:rsidRPr="008F393B" w:rsidRDefault="008F393B" w:rsidP="007C0199">
      <w:pPr>
        <w:spacing w:after="0" w:line="240" w:lineRule="auto"/>
        <w:jc w:val="center"/>
        <w:rPr>
          <w:rFonts w:ascii="Times New Roman" w:hAnsi="Times New Roman"/>
          <w:sz w:val="20"/>
          <w:szCs w:val="20"/>
          <w:lang w:eastAsia="ru-RU"/>
        </w:rPr>
      </w:pPr>
      <w:r w:rsidRPr="008F393B">
        <w:rPr>
          <w:rFonts w:ascii="Times New Roman" w:hAnsi="Times New Roman"/>
          <w:sz w:val="20"/>
          <w:szCs w:val="20"/>
          <w:lang w:eastAsia="ru-RU"/>
        </w:rPr>
        <w:t>(</w:t>
      </w:r>
      <w:r w:rsidR="007C0199" w:rsidRPr="008F393B">
        <w:rPr>
          <w:rFonts w:ascii="Times New Roman" w:hAnsi="Times New Roman"/>
          <w:sz w:val="20"/>
          <w:szCs w:val="20"/>
          <w:lang w:eastAsia="ru-RU"/>
        </w:rPr>
        <w:t>Ф.И.О. работника</w:t>
      </w:r>
      <w:r w:rsidRPr="008F393B">
        <w:rPr>
          <w:rFonts w:ascii="Times New Roman" w:hAnsi="Times New Roman"/>
          <w:sz w:val="20"/>
          <w:szCs w:val="20"/>
          <w:lang w:eastAsia="ru-RU"/>
        </w:rPr>
        <w:t>)</w:t>
      </w:r>
    </w:p>
    <w:p w:rsidR="007C0199" w:rsidRPr="007C0199" w:rsidRDefault="007C0199" w:rsidP="007C0199">
      <w:pPr>
        <w:spacing w:after="0" w:line="240" w:lineRule="auto"/>
        <w:jc w:val="both"/>
        <w:rPr>
          <w:rFonts w:ascii="Times New Roman" w:hAnsi="Times New Roman"/>
          <w:sz w:val="24"/>
          <w:szCs w:val="24"/>
          <w:lang w:eastAsia="ru-RU"/>
        </w:rPr>
      </w:pPr>
      <w:r w:rsidRPr="007C0199">
        <w:rPr>
          <w:rFonts w:ascii="Times New Roman" w:hAnsi="Times New Roman"/>
          <w:sz w:val="24"/>
          <w:szCs w:val="24"/>
          <w:lang w:eastAsia="ru-RU"/>
        </w:rPr>
        <w:t>на выполнение ___________________________________</w:t>
      </w:r>
      <w:r w:rsidR="00D1212F">
        <w:rPr>
          <w:rFonts w:ascii="Times New Roman" w:hAnsi="Times New Roman"/>
          <w:sz w:val="24"/>
          <w:szCs w:val="24"/>
          <w:lang w:eastAsia="ru-RU"/>
        </w:rPr>
        <w:t>________________________________</w:t>
      </w:r>
    </w:p>
    <w:p w:rsidR="00D1212F" w:rsidRPr="008F393B" w:rsidRDefault="008F393B" w:rsidP="00D1212F">
      <w:pPr>
        <w:spacing w:after="0" w:line="240" w:lineRule="auto"/>
        <w:jc w:val="center"/>
        <w:rPr>
          <w:rFonts w:ascii="Times New Roman" w:hAnsi="Times New Roman"/>
          <w:sz w:val="20"/>
          <w:szCs w:val="20"/>
          <w:lang w:eastAsia="ru-RU"/>
        </w:rPr>
      </w:pPr>
      <w:r w:rsidRPr="008F393B">
        <w:rPr>
          <w:rFonts w:ascii="Times New Roman" w:hAnsi="Times New Roman"/>
          <w:sz w:val="20"/>
          <w:szCs w:val="20"/>
          <w:lang w:eastAsia="ru-RU"/>
        </w:rPr>
        <w:t>(</w:t>
      </w:r>
      <w:r w:rsidR="007C0199" w:rsidRPr="008F393B">
        <w:rPr>
          <w:rFonts w:ascii="Times New Roman" w:hAnsi="Times New Roman"/>
          <w:sz w:val="20"/>
          <w:szCs w:val="20"/>
          <w:lang w:eastAsia="ru-RU"/>
        </w:rPr>
        <w:t>указыв</w:t>
      </w:r>
      <w:r w:rsidR="00D1212F" w:rsidRPr="008F393B">
        <w:rPr>
          <w:rFonts w:ascii="Times New Roman" w:hAnsi="Times New Roman"/>
          <w:sz w:val="20"/>
          <w:szCs w:val="20"/>
          <w:lang w:eastAsia="ru-RU"/>
        </w:rPr>
        <w:t>ается вид трудовой деятельности</w:t>
      </w:r>
      <w:r w:rsidRPr="008F393B">
        <w:rPr>
          <w:rFonts w:ascii="Times New Roman" w:hAnsi="Times New Roman"/>
          <w:sz w:val="20"/>
          <w:szCs w:val="20"/>
          <w:lang w:eastAsia="ru-RU"/>
        </w:rPr>
        <w:t>)</w:t>
      </w:r>
    </w:p>
    <w:p w:rsidR="00D1212F" w:rsidRDefault="00D1212F"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Прилагаемые документы:</w:t>
      </w: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w:t>
      </w:r>
      <w:r w:rsidR="0058534E">
        <w:rPr>
          <w:rFonts w:ascii="Times New Roman" w:hAnsi="Times New Roman"/>
          <w:sz w:val="24"/>
          <w:szCs w:val="24"/>
          <w:lang w:eastAsia="ru-RU"/>
        </w:rPr>
        <w:t>_________________________</w:t>
      </w:r>
      <w:r w:rsidRPr="007C0199">
        <w:rPr>
          <w:rFonts w:ascii="Times New Roman" w:hAnsi="Times New Roman"/>
          <w:sz w:val="24"/>
          <w:szCs w:val="24"/>
          <w:lang w:eastAsia="ru-RU"/>
        </w:rPr>
        <w:t>_____</w:t>
      </w:r>
    </w:p>
    <w:p w:rsid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________________________________________________________________________________</w:t>
      </w:r>
    </w:p>
    <w:p w:rsidR="0058534E" w:rsidRDefault="00D1212F" w:rsidP="007C0199">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p>
    <w:p w:rsidR="00D1212F" w:rsidRDefault="00D1212F" w:rsidP="007C0199">
      <w:pPr>
        <w:spacing w:after="0" w:line="240" w:lineRule="auto"/>
        <w:rPr>
          <w:rFonts w:ascii="Times New Roman" w:hAnsi="Times New Roman"/>
          <w:sz w:val="24"/>
          <w:szCs w:val="24"/>
          <w:lang w:eastAsia="ru-RU"/>
        </w:rPr>
      </w:pPr>
    </w:p>
    <w:p w:rsidR="00D1212F" w:rsidRPr="007C0199" w:rsidRDefault="00D1212F"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О принятом решении прошу проинформировать письменно/устно (нужное</w:t>
      </w:r>
      <w:r w:rsidR="0058534E">
        <w:rPr>
          <w:rFonts w:ascii="Times New Roman" w:hAnsi="Times New Roman"/>
          <w:sz w:val="24"/>
          <w:szCs w:val="24"/>
          <w:lang w:eastAsia="ru-RU"/>
        </w:rPr>
        <w:t xml:space="preserve"> </w:t>
      </w:r>
      <w:r w:rsidRPr="007C0199">
        <w:rPr>
          <w:rFonts w:ascii="Times New Roman" w:hAnsi="Times New Roman"/>
          <w:sz w:val="24"/>
          <w:szCs w:val="24"/>
          <w:lang w:eastAsia="ru-RU"/>
        </w:rPr>
        <w:t>подчеркнуть)</w:t>
      </w:r>
    </w:p>
    <w:p w:rsidR="008F393B" w:rsidRPr="00681CCD" w:rsidRDefault="007C0199" w:rsidP="008F393B">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xml:space="preserve">   </w:t>
      </w:r>
      <w:r w:rsidR="008F393B">
        <w:rPr>
          <w:rFonts w:ascii="Times New Roman" w:hAnsi="Times New Roman"/>
          <w:sz w:val="24"/>
          <w:szCs w:val="24"/>
          <w:lang w:eastAsia="ru-RU"/>
        </w:rPr>
        <w:t>  </w:t>
      </w:r>
      <w:r w:rsidR="008C0B6C">
        <w:rPr>
          <w:rFonts w:ascii="Times New Roman" w:hAnsi="Times New Roman"/>
          <w:noProof/>
          <w:sz w:val="24"/>
          <w:szCs w:val="24"/>
          <w:lang w:eastAsia="ru-RU"/>
        </w:rPr>
        <w:pict>
          <v:rect id="_x0000_s1070" style="position:absolute;margin-left:-4.15pt;margin-top:8pt;width:19.5pt;height:18.75pt;z-index:251670528;mso-position-horizontal-relative:text;mso-position-vertical-relative:text"/>
        </w:pict>
      </w:r>
      <w:r w:rsidR="008F393B" w:rsidRPr="00681CCD">
        <w:rPr>
          <w:rFonts w:ascii="Times New Roman" w:hAnsi="Times New Roman"/>
          <w:sz w:val="24"/>
          <w:szCs w:val="24"/>
          <w:lang w:eastAsia="ru-RU"/>
        </w:rPr>
        <w:t xml:space="preserve">   </w:t>
      </w:r>
    </w:p>
    <w:p w:rsidR="008F393B" w:rsidRDefault="008F393B" w:rsidP="008F393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 xml:space="preserve">В Местной </w:t>
      </w:r>
      <w:r>
        <w:rPr>
          <w:rFonts w:ascii="Times New Roman" w:hAnsi="Times New Roman"/>
          <w:sz w:val="24"/>
          <w:szCs w:val="24"/>
          <w:lang w:eastAsia="ru-RU"/>
        </w:rPr>
        <w:t>Администрации</w:t>
      </w:r>
      <w:r w:rsidRPr="00681CCD">
        <w:rPr>
          <w:rFonts w:ascii="Times New Roman" w:hAnsi="Times New Roman"/>
          <w:sz w:val="24"/>
          <w:szCs w:val="24"/>
          <w:lang w:eastAsia="ru-RU"/>
        </w:rPr>
        <w:t xml:space="preserve"> </w:t>
      </w:r>
      <w:r>
        <w:rPr>
          <w:rFonts w:ascii="Times New Roman" w:hAnsi="Times New Roman"/>
          <w:sz w:val="24"/>
          <w:szCs w:val="24"/>
          <w:lang w:eastAsia="ru-RU"/>
        </w:rPr>
        <w:t>Муниципального</w:t>
      </w:r>
      <w:r w:rsidRPr="00681CCD">
        <w:rPr>
          <w:rFonts w:ascii="Times New Roman" w:hAnsi="Times New Roman"/>
          <w:sz w:val="24"/>
          <w:szCs w:val="24"/>
          <w:lang w:eastAsia="ru-RU"/>
        </w:rPr>
        <w:t xml:space="preserve"> образования муниципальный округ </w:t>
      </w:r>
      <w:r>
        <w:rPr>
          <w:rFonts w:ascii="Times New Roman" w:hAnsi="Times New Roman"/>
          <w:sz w:val="24"/>
          <w:szCs w:val="24"/>
          <w:lang w:eastAsia="ru-RU"/>
        </w:rPr>
        <w:t>Ульянка</w:t>
      </w:r>
    </w:p>
    <w:p w:rsidR="008F393B" w:rsidRDefault="008C0B6C" w:rsidP="008F393B">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71" style="position:absolute;margin-left:-4.15pt;margin-top:5.6pt;width:19.5pt;height:18.75pt;z-index:251671552"/>
        </w:pict>
      </w:r>
    </w:p>
    <w:p w:rsidR="008F393B" w:rsidRPr="00681CCD" w:rsidRDefault="008F393B" w:rsidP="008F393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681CCD">
        <w:rPr>
          <w:rFonts w:ascii="Times New Roman" w:hAnsi="Times New Roman"/>
          <w:sz w:val="24"/>
          <w:szCs w:val="24"/>
          <w:lang w:eastAsia="ru-RU"/>
        </w:rPr>
        <w:t>В Многофункциональном центре _____________________________ района Санкт-Петербурга</w:t>
      </w:r>
    </w:p>
    <w:p w:rsidR="007C0199" w:rsidRPr="007C0199" w:rsidRDefault="007C0199" w:rsidP="007C0199">
      <w:pPr>
        <w:spacing w:after="0" w:line="240" w:lineRule="auto"/>
        <w:rPr>
          <w:rFonts w:ascii="Times New Roman" w:hAnsi="Times New Roman"/>
          <w:sz w:val="24"/>
          <w:szCs w:val="24"/>
          <w:lang w:eastAsia="ru-RU"/>
        </w:rPr>
      </w:pPr>
    </w:p>
    <w:p w:rsidR="007C0199" w:rsidRPr="007C0199" w:rsidRDefault="007C0199" w:rsidP="007C0199">
      <w:pPr>
        <w:spacing w:after="0" w:line="240" w:lineRule="auto"/>
        <w:rPr>
          <w:rFonts w:ascii="Times New Roman" w:hAnsi="Times New Roman"/>
          <w:sz w:val="24"/>
          <w:szCs w:val="24"/>
          <w:lang w:eastAsia="ru-RU"/>
        </w:rPr>
      </w:pPr>
      <w:r w:rsidRPr="007C0199">
        <w:rPr>
          <w:rFonts w:ascii="Times New Roman" w:hAnsi="Times New Roman"/>
          <w:sz w:val="24"/>
          <w:szCs w:val="24"/>
          <w:lang w:eastAsia="ru-RU"/>
        </w:rPr>
        <w:t>   </w:t>
      </w:r>
    </w:p>
    <w:p w:rsidR="00A07A0C" w:rsidRPr="007C0199" w:rsidRDefault="00A07A0C" w:rsidP="00A07A0C">
      <w:pPr>
        <w:spacing w:after="0" w:line="240" w:lineRule="auto"/>
        <w:rPr>
          <w:rFonts w:ascii="Times New Roman" w:eastAsia="Times New Roman" w:hAnsi="Times New Roman"/>
          <w:sz w:val="24"/>
          <w:szCs w:val="24"/>
          <w:lang w:eastAsia="ru-RU"/>
        </w:rPr>
      </w:pPr>
      <w:r w:rsidRPr="007C0199">
        <w:rPr>
          <w:rFonts w:ascii="Times New Roman" w:eastAsia="Times New Roman" w:hAnsi="Times New Roman"/>
          <w:sz w:val="24"/>
          <w:szCs w:val="24"/>
          <w:lang w:eastAsia="ru-RU"/>
        </w:rPr>
        <w:t xml:space="preserve">«____»_____________________  </w:t>
      </w:r>
      <w:r w:rsidR="00E02FC8" w:rsidRPr="007C0199">
        <w:rPr>
          <w:rFonts w:ascii="Times New Roman" w:eastAsia="Times New Roman" w:hAnsi="Times New Roman"/>
          <w:sz w:val="24"/>
          <w:szCs w:val="24"/>
          <w:lang w:eastAsia="ru-RU"/>
        </w:rPr>
        <w:t>20</w:t>
      </w:r>
      <w:r w:rsidRPr="007C0199">
        <w:rPr>
          <w:rFonts w:ascii="Times New Roman" w:eastAsia="Times New Roman" w:hAnsi="Times New Roman"/>
          <w:sz w:val="24"/>
          <w:szCs w:val="24"/>
          <w:lang w:eastAsia="ru-RU"/>
        </w:rPr>
        <w:t>____г.</w:t>
      </w:r>
      <w:r w:rsidRPr="007C0199">
        <w:rPr>
          <w:rFonts w:ascii="Times New Roman" w:eastAsia="Times New Roman" w:hAnsi="Times New Roman"/>
          <w:sz w:val="24"/>
          <w:szCs w:val="24"/>
          <w:lang w:eastAsia="ru-RU"/>
        </w:rPr>
        <w:tab/>
      </w:r>
      <w:r w:rsidRPr="007C0199">
        <w:rPr>
          <w:rFonts w:ascii="Times New Roman" w:eastAsia="Times New Roman" w:hAnsi="Times New Roman"/>
          <w:sz w:val="24"/>
          <w:szCs w:val="24"/>
          <w:lang w:eastAsia="ru-RU"/>
        </w:rPr>
        <w:tab/>
        <w:t xml:space="preserve">           </w:t>
      </w:r>
      <w:r w:rsidR="00162912">
        <w:rPr>
          <w:rFonts w:ascii="Times New Roman" w:eastAsia="Times New Roman" w:hAnsi="Times New Roman"/>
          <w:sz w:val="24"/>
          <w:szCs w:val="24"/>
          <w:lang w:eastAsia="ru-RU"/>
        </w:rPr>
        <w:t xml:space="preserve">                     </w:t>
      </w:r>
      <w:r w:rsidR="00661E4D" w:rsidRPr="007C0199">
        <w:rPr>
          <w:rFonts w:ascii="Times New Roman" w:eastAsia="Times New Roman" w:hAnsi="Times New Roman"/>
          <w:sz w:val="24"/>
          <w:szCs w:val="24"/>
          <w:lang w:eastAsia="ru-RU"/>
        </w:rPr>
        <w:t>____________________</w:t>
      </w:r>
      <w:r w:rsidR="00661E4D">
        <w:rPr>
          <w:rFonts w:ascii="Times New Roman" w:eastAsia="Times New Roman" w:hAnsi="Times New Roman"/>
          <w:sz w:val="24"/>
          <w:szCs w:val="24"/>
          <w:lang w:eastAsia="ru-RU"/>
        </w:rPr>
        <w:t>___</w:t>
      </w:r>
      <w:r w:rsidR="00661E4D" w:rsidRPr="007C0199">
        <w:rPr>
          <w:rFonts w:ascii="Times New Roman" w:eastAsia="Times New Roman" w:hAnsi="Times New Roman"/>
          <w:sz w:val="24"/>
          <w:szCs w:val="24"/>
          <w:lang w:eastAsia="ru-RU"/>
        </w:rPr>
        <w:br/>
        <w:t xml:space="preserve">                                                                              </w:t>
      </w:r>
      <w:r w:rsidR="00661E4D">
        <w:rPr>
          <w:rFonts w:ascii="Times New Roman" w:eastAsia="Times New Roman" w:hAnsi="Times New Roman"/>
          <w:sz w:val="24"/>
          <w:szCs w:val="24"/>
          <w:lang w:eastAsia="ru-RU"/>
        </w:rPr>
        <w:t xml:space="preserve">                                    П</w:t>
      </w:r>
      <w:r w:rsidR="00661E4D" w:rsidRPr="007C0199">
        <w:rPr>
          <w:rFonts w:ascii="Times New Roman" w:eastAsia="Times New Roman" w:hAnsi="Times New Roman"/>
          <w:sz w:val="24"/>
          <w:szCs w:val="24"/>
          <w:lang w:eastAsia="ru-RU"/>
        </w:rPr>
        <w:t>одпись, Ф.И.О. заявителя</w:t>
      </w:r>
    </w:p>
    <w:p w:rsidR="00A07A0C" w:rsidRPr="008554BD" w:rsidRDefault="00A07A0C" w:rsidP="00A07A0C">
      <w:pPr>
        <w:spacing w:after="0" w:line="240" w:lineRule="auto"/>
        <w:rPr>
          <w:rFonts w:ascii="Times New Roman" w:hAnsi="Times New Roman"/>
          <w:sz w:val="24"/>
          <w:szCs w:val="24"/>
        </w:rPr>
      </w:pPr>
    </w:p>
    <w:p w:rsidR="00A07A0C" w:rsidRDefault="00A07A0C" w:rsidP="00A07A0C">
      <w:pPr>
        <w:spacing w:after="0" w:line="240" w:lineRule="auto"/>
        <w:jc w:val="both"/>
        <w:rPr>
          <w:rFonts w:ascii="Times New Roman" w:eastAsia="Times New Roman" w:hAnsi="Times New Roman"/>
          <w:sz w:val="24"/>
          <w:szCs w:val="24"/>
          <w:lang w:eastAsia="ru-RU"/>
        </w:rPr>
      </w:pPr>
      <w:r w:rsidRPr="008554BD">
        <w:rPr>
          <w:rFonts w:ascii="Times New Roman" w:eastAsia="Times New Roman" w:hAnsi="Times New Roman"/>
          <w:sz w:val="24"/>
          <w:szCs w:val="24"/>
          <w:lang w:eastAsia="ru-RU"/>
        </w:rPr>
        <w:t>Служебные отметки:______________________________________________________________</w:t>
      </w:r>
    </w:p>
    <w:p w:rsidR="00D1212F" w:rsidRDefault="00D1212F" w:rsidP="00E02FC8">
      <w:pPr>
        <w:spacing w:after="0" w:line="240" w:lineRule="auto"/>
        <w:rPr>
          <w:rFonts w:ascii="Times New Roman" w:hAnsi="Times New Roman"/>
          <w:sz w:val="24"/>
          <w:szCs w:val="24"/>
        </w:rPr>
      </w:pPr>
    </w:p>
    <w:p w:rsidR="00162912" w:rsidRDefault="00162912" w:rsidP="00E02FC8">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162912" w:rsidRDefault="00A07A0C" w:rsidP="00162912">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sidR="00162912">
        <w:rPr>
          <w:rFonts w:ascii="Times New Roman" w:hAnsi="Times New Roman"/>
          <w:sz w:val="24"/>
          <w:szCs w:val="24"/>
        </w:rPr>
        <w:t xml:space="preserve">              </w:t>
      </w:r>
      <w:r w:rsidRPr="008554BD">
        <w:rPr>
          <w:rFonts w:ascii="Times New Roman" w:hAnsi="Times New Roman"/>
          <w:sz w:val="24"/>
          <w:szCs w:val="24"/>
        </w:rPr>
        <w:t xml:space="preserve"> </w:t>
      </w:r>
      <w:r w:rsidR="00162912" w:rsidRPr="00681CCD">
        <w:rPr>
          <w:rFonts w:ascii="Times New Roman" w:hAnsi="Times New Roman"/>
          <w:sz w:val="24"/>
          <w:szCs w:val="24"/>
        </w:rPr>
        <w:t>Подпись</w:t>
      </w:r>
      <w:r w:rsidR="00162912">
        <w:rPr>
          <w:rFonts w:ascii="Times New Roman" w:hAnsi="Times New Roman"/>
          <w:sz w:val="24"/>
          <w:szCs w:val="24"/>
        </w:rPr>
        <w:t>, Ф.И.О. специалиста</w:t>
      </w:r>
    </w:p>
    <w:p w:rsidR="00653D1D" w:rsidRPr="00E71D6F" w:rsidRDefault="00162912" w:rsidP="0016291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53D1D">
        <w:rPr>
          <w:rFonts w:ascii="Times New Roman" w:hAnsi="Times New Roman"/>
          <w:sz w:val="24"/>
          <w:szCs w:val="24"/>
        </w:rPr>
        <w:t>Приложение № 4</w:t>
      </w:r>
    </w:p>
    <w:p w:rsidR="00E71D6F" w:rsidRPr="00E71D6F" w:rsidRDefault="00E333AD" w:rsidP="00A36ED6">
      <w:pPr>
        <w:spacing w:after="0" w:line="240" w:lineRule="auto"/>
        <w:ind w:left="4253"/>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E71D6F" w:rsidRDefault="00E71D6F" w:rsidP="00E71D6F">
      <w:pPr>
        <w:spacing w:after="0" w:line="240" w:lineRule="auto"/>
        <w:ind w:left="4820"/>
        <w:jc w:val="both"/>
        <w:rPr>
          <w:rFonts w:ascii="Times New Roman" w:hAnsi="Times New Roman"/>
          <w:sz w:val="24"/>
          <w:szCs w:val="24"/>
        </w:rPr>
      </w:pPr>
      <w:r w:rsidRPr="00E71D6F">
        <w:rPr>
          <w:rFonts w:ascii="Times New Roman" w:hAnsi="Times New Roman"/>
          <w:sz w:val="24"/>
          <w:szCs w:val="24"/>
        </w:rPr>
        <w:t xml:space="preserve"> </w:t>
      </w:r>
      <w:r w:rsidRPr="00E71D6F">
        <w:rPr>
          <w:rFonts w:ascii="Times New Roman" w:hAnsi="Times New Roman"/>
          <w:sz w:val="24"/>
          <w:szCs w:val="24"/>
        </w:rPr>
        <w:br/>
      </w:r>
    </w:p>
    <w:p w:rsidR="00744A69" w:rsidRDefault="00744A69" w:rsidP="005F6C5A">
      <w:pPr>
        <w:spacing w:after="0" w:line="240" w:lineRule="auto"/>
        <w:ind w:left="4678"/>
        <w:jc w:val="both"/>
        <w:rPr>
          <w:rFonts w:ascii="Times New Roman" w:hAnsi="Times New Roman"/>
          <w:sz w:val="24"/>
          <w:szCs w:val="24"/>
        </w:rPr>
      </w:pPr>
    </w:p>
    <w:p w:rsidR="00744A69" w:rsidRDefault="00744A69" w:rsidP="005F6C5A">
      <w:pPr>
        <w:spacing w:after="0" w:line="240" w:lineRule="auto"/>
        <w:ind w:left="4678"/>
        <w:jc w:val="both"/>
        <w:rPr>
          <w:rFonts w:ascii="Times New Roman" w:hAnsi="Times New Roman"/>
          <w:sz w:val="24"/>
          <w:szCs w:val="24"/>
        </w:rPr>
      </w:pPr>
    </w:p>
    <w:tbl>
      <w:tblPr>
        <w:tblW w:w="0" w:type="auto"/>
        <w:tblLook w:val="04A0"/>
      </w:tblPr>
      <w:tblGrid>
        <w:gridCol w:w="4928"/>
        <w:gridCol w:w="4643"/>
      </w:tblGrid>
      <w:tr w:rsidR="00162912" w:rsidRPr="00113BE5" w:rsidTr="00EE30B0">
        <w:tc>
          <w:tcPr>
            <w:tcW w:w="4928" w:type="dxa"/>
            <w:shd w:val="clear" w:color="auto" w:fill="auto"/>
          </w:tcPr>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10659112" r:id="rId12"/>
              </w:object>
            </w:r>
          </w:p>
          <w:p w:rsidR="00162912" w:rsidRPr="00113BE5" w:rsidRDefault="00162912" w:rsidP="00EE30B0">
            <w:pPr>
              <w:spacing w:after="0" w:line="240" w:lineRule="auto"/>
              <w:jc w:val="center"/>
              <w:rPr>
                <w:rFonts w:ascii="Arial" w:eastAsia="Times New Roman" w:hAnsi="Arial" w:cs="Arial"/>
                <w:sz w:val="18"/>
                <w:szCs w:val="24"/>
                <w:lang w:eastAsia="ru-RU"/>
              </w:rPr>
            </w:pPr>
          </w:p>
          <w:p w:rsidR="00162912" w:rsidRPr="00113BE5" w:rsidRDefault="00162912" w:rsidP="00EE30B0">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sz w:val="28"/>
                <w:szCs w:val="28"/>
                <w:lang w:eastAsia="ru-RU"/>
              </w:rPr>
              <w:t>Местная Администрация</w:t>
            </w:r>
          </w:p>
          <w:p w:rsidR="00162912" w:rsidRPr="00113BE5" w:rsidRDefault="00162912" w:rsidP="00EE30B0">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Pr="00113BE5">
              <w:rPr>
                <w:rFonts w:ascii="Arial" w:eastAsia="Times New Roman" w:hAnsi="Arial" w:cs="Arial"/>
                <w:b/>
                <w:bCs/>
                <w:sz w:val="28"/>
                <w:szCs w:val="28"/>
                <w:lang w:eastAsia="ru-RU"/>
              </w:rPr>
              <w:t xml:space="preserve"> образования</w:t>
            </w:r>
          </w:p>
          <w:p w:rsidR="00162912" w:rsidRPr="00113BE5" w:rsidRDefault="00162912" w:rsidP="00EE30B0">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162912" w:rsidRPr="00113BE5" w:rsidRDefault="00162912" w:rsidP="00EE30B0">
            <w:pPr>
              <w:spacing w:after="0" w:line="240" w:lineRule="auto"/>
              <w:jc w:val="center"/>
              <w:rPr>
                <w:rFonts w:ascii="Arial" w:eastAsia="Times New Roman" w:hAnsi="Arial" w:cs="Arial"/>
                <w:sz w:val="18"/>
                <w:szCs w:val="24"/>
                <w:lang w:eastAsia="ru-RU"/>
              </w:rPr>
            </w:pPr>
          </w:p>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162912" w:rsidRPr="00113BE5" w:rsidRDefault="00162912" w:rsidP="00EE30B0">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13" w:history="1">
              <w:r w:rsidRPr="00113BE5">
                <w:rPr>
                  <w:rFonts w:ascii="Arial" w:eastAsia="Times New Roman" w:hAnsi="Arial" w:cs="Arial"/>
                  <w:color w:val="0000FF"/>
                  <w:sz w:val="18"/>
                  <w:szCs w:val="24"/>
                  <w:u w:val="single"/>
                  <w:lang w:val="en-US" w:eastAsia="ru-RU"/>
                </w:rPr>
                <w:t>mo-26@yandex.ru</w:t>
              </w:r>
            </w:hyperlink>
          </w:p>
          <w:p w:rsidR="00162912" w:rsidRPr="00113BE5" w:rsidRDefault="008C0B6C" w:rsidP="00EE30B0">
            <w:pPr>
              <w:spacing w:after="0" w:line="240" w:lineRule="auto"/>
              <w:jc w:val="center"/>
              <w:rPr>
                <w:rFonts w:ascii="Arial" w:eastAsia="Times New Roman" w:hAnsi="Arial" w:cs="Arial"/>
                <w:sz w:val="18"/>
                <w:szCs w:val="24"/>
                <w:lang w:val="en-US" w:eastAsia="ru-RU"/>
              </w:rPr>
            </w:pPr>
            <w:hyperlink r:id="rId14" w:history="1">
              <w:r w:rsidR="00162912" w:rsidRPr="00113BE5">
                <w:rPr>
                  <w:rFonts w:ascii="Arial" w:eastAsia="Times New Roman" w:hAnsi="Arial" w:cs="Arial"/>
                  <w:color w:val="0000FF"/>
                  <w:sz w:val="18"/>
                  <w:szCs w:val="24"/>
                  <w:u w:val="single"/>
                  <w:lang w:val="en-US" w:eastAsia="ru-RU"/>
                </w:rPr>
                <w:t>http://www.mo-ulyanka.ru</w:t>
              </w:r>
            </w:hyperlink>
          </w:p>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162912" w:rsidRPr="00113BE5" w:rsidRDefault="00162912" w:rsidP="00EE30B0">
            <w:pPr>
              <w:spacing w:after="0" w:line="240" w:lineRule="auto"/>
              <w:jc w:val="center"/>
              <w:rPr>
                <w:rFonts w:ascii="Arial" w:eastAsia="Times New Roman" w:hAnsi="Arial" w:cs="Arial"/>
                <w:sz w:val="18"/>
                <w:szCs w:val="24"/>
                <w:lang w:eastAsia="ru-RU"/>
              </w:rPr>
            </w:pPr>
          </w:p>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162912" w:rsidRPr="00113BE5" w:rsidRDefault="00162912" w:rsidP="00EE30B0">
            <w:pPr>
              <w:spacing w:after="0" w:line="240" w:lineRule="auto"/>
              <w:jc w:val="center"/>
              <w:rPr>
                <w:rFonts w:ascii="Arial" w:eastAsia="Times New Roman" w:hAnsi="Arial" w:cs="Arial"/>
                <w:sz w:val="18"/>
                <w:szCs w:val="24"/>
                <w:lang w:eastAsia="ru-RU"/>
              </w:rPr>
            </w:pPr>
          </w:p>
          <w:p w:rsidR="00162912" w:rsidRPr="00113BE5" w:rsidRDefault="00162912" w:rsidP="00EE30B0">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162912" w:rsidRPr="00113BE5" w:rsidRDefault="00162912" w:rsidP="00EE30B0">
            <w:pPr>
              <w:spacing w:after="0" w:line="240" w:lineRule="auto"/>
              <w:ind w:left="459"/>
              <w:rPr>
                <w:rFonts w:ascii="Times New Roman" w:eastAsia="Times New Roman" w:hAnsi="Times New Roman"/>
                <w:b/>
                <w:bCs/>
                <w:sz w:val="28"/>
                <w:szCs w:val="28"/>
                <w:lang w:eastAsia="ru-RU"/>
              </w:rPr>
            </w:pPr>
          </w:p>
          <w:p w:rsidR="00162912" w:rsidRPr="00113BE5" w:rsidRDefault="00162912" w:rsidP="00EE30B0">
            <w:pPr>
              <w:spacing w:after="0" w:line="240" w:lineRule="auto"/>
              <w:ind w:left="459"/>
              <w:rPr>
                <w:rFonts w:ascii="Times New Roman" w:eastAsia="Times New Roman" w:hAnsi="Times New Roman"/>
                <w:b/>
                <w:bCs/>
                <w:sz w:val="28"/>
                <w:szCs w:val="28"/>
                <w:lang w:eastAsia="ru-RU"/>
              </w:rPr>
            </w:pPr>
          </w:p>
          <w:p w:rsidR="00162912" w:rsidRPr="00113BE5" w:rsidRDefault="00162912" w:rsidP="00EE30B0">
            <w:pPr>
              <w:spacing w:after="0" w:line="240" w:lineRule="auto"/>
              <w:rPr>
                <w:rFonts w:ascii="Times New Roman" w:eastAsia="Times New Roman" w:hAnsi="Times New Roman"/>
                <w:sz w:val="28"/>
                <w:szCs w:val="28"/>
                <w:lang w:eastAsia="ru-RU"/>
              </w:rPr>
            </w:pPr>
          </w:p>
          <w:p w:rsidR="00162912" w:rsidRPr="00113BE5" w:rsidRDefault="00162912" w:rsidP="00EE30B0">
            <w:pPr>
              <w:spacing w:after="0" w:line="240" w:lineRule="auto"/>
              <w:ind w:left="597"/>
              <w:rPr>
                <w:rFonts w:ascii="Times New Roman" w:eastAsia="Times New Roman" w:hAnsi="Times New Roman"/>
                <w:sz w:val="24"/>
                <w:szCs w:val="24"/>
                <w:lang w:eastAsia="ru-RU"/>
              </w:rPr>
            </w:pPr>
          </w:p>
          <w:p w:rsidR="00162912" w:rsidRPr="00113BE5" w:rsidRDefault="00162912" w:rsidP="00EE30B0">
            <w:pPr>
              <w:spacing w:after="0" w:line="240" w:lineRule="auto"/>
              <w:ind w:left="597"/>
              <w:rPr>
                <w:rFonts w:ascii="Times New Roman" w:eastAsia="Times New Roman" w:hAnsi="Times New Roman"/>
                <w:sz w:val="24"/>
                <w:szCs w:val="24"/>
                <w:lang w:eastAsia="ru-RU"/>
              </w:rPr>
            </w:pPr>
          </w:p>
          <w:p w:rsidR="00162912" w:rsidRPr="00113BE5" w:rsidRDefault="00162912" w:rsidP="00EE30B0">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62912" w:rsidRPr="00113BE5" w:rsidRDefault="00162912" w:rsidP="00EE30B0">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162912" w:rsidRPr="00113BE5" w:rsidRDefault="00162912" w:rsidP="00EE30B0">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62912" w:rsidRPr="00113BE5" w:rsidRDefault="00162912" w:rsidP="00EE30B0">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62912" w:rsidRPr="00113BE5" w:rsidRDefault="00162912" w:rsidP="00EE30B0">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 xml:space="preserve">(адрес места жительства заявителя)   </w:t>
            </w:r>
          </w:p>
          <w:p w:rsidR="00162912" w:rsidRPr="00113BE5" w:rsidRDefault="00162912" w:rsidP="00EE30B0">
            <w:pPr>
              <w:spacing w:after="0" w:line="240" w:lineRule="auto"/>
              <w:rPr>
                <w:rFonts w:ascii="Arial" w:eastAsia="Times New Roman" w:hAnsi="Arial" w:cs="Arial"/>
                <w:sz w:val="24"/>
                <w:szCs w:val="24"/>
                <w:lang w:eastAsia="ru-RU"/>
              </w:rPr>
            </w:pPr>
          </w:p>
        </w:tc>
      </w:tr>
    </w:tbl>
    <w:p w:rsidR="00162912" w:rsidRPr="00113BE5" w:rsidRDefault="00162912" w:rsidP="00162912">
      <w:pPr>
        <w:spacing w:after="0" w:line="240" w:lineRule="auto"/>
        <w:rPr>
          <w:rFonts w:ascii="Arial" w:eastAsia="Times New Roman" w:hAnsi="Arial" w:cs="Arial"/>
          <w:sz w:val="18"/>
          <w:szCs w:val="24"/>
          <w:lang w:eastAsia="ru-RU"/>
        </w:rPr>
      </w:pPr>
    </w:p>
    <w:p w:rsidR="00162912" w:rsidRPr="00113BE5" w:rsidRDefault="00162912" w:rsidP="00162912">
      <w:pPr>
        <w:autoSpaceDE w:val="0"/>
        <w:autoSpaceDN w:val="0"/>
        <w:adjustRightInd w:val="0"/>
        <w:spacing w:after="0" w:line="240" w:lineRule="auto"/>
        <w:rPr>
          <w:rFonts w:ascii="Times New Roman" w:eastAsia="Times New Roman" w:hAnsi="Times New Roman"/>
          <w:b/>
          <w:bCs/>
          <w:sz w:val="28"/>
          <w:szCs w:val="28"/>
          <w:lang w:eastAsia="ru-RU"/>
        </w:rPr>
      </w:pPr>
    </w:p>
    <w:p w:rsidR="00162912" w:rsidRPr="00113BE5" w:rsidRDefault="00162912" w:rsidP="00162912">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661E4D" w:rsidRDefault="00661E4D" w:rsidP="00661E4D">
      <w:pPr>
        <w:suppressAutoHyphens/>
        <w:spacing w:after="0" w:line="240" w:lineRule="auto"/>
        <w:jc w:val="both"/>
        <w:rPr>
          <w:rFonts w:ascii="Times New Roman" w:eastAsia="Andale Sans UI" w:hAnsi="Times New Roman"/>
          <w:kern w:val="1"/>
          <w:sz w:val="24"/>
          <w:szCs w:val="24"/>
        </w:rPr>
      </w:pPr>
    </w:p>
    <w:p w:rsidR="00162912" w:rsidRPr="00113BE5" w:rsidRDefault="00162912" w:rsidP="00661E4D">
      <w:pPr>
        <w:suppressAutoHyphens/>
        <w:spacing w:after="0" w:line="240" w:lineRule="auto"/>
        <w:ind w:firstLine="709"/>
        <w:jc w:val="both"/>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Местная Администрация </w:t>
      </w:r>
      <w:r>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162912" w:rsidRPr="00113BE5" w:rsidRDefault="00162912" w:rsidP="00162912">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162912" w:rsidRPr="00113BE5" w:rsidRDefault="00162912" w:rsidP="00162912">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162912" w:rsidRPr="00113BE5" w:rsidRDefault="00162912" w:rsidP="00162912">
      <w:pPr>
        <w:widowControl w:val="0"/>
        <w:suppressAutoHyphens/>
        <w:spacing w:after="0" w:line="240" w:lineRule="auto"/>
        <w:jc w:val="both"/>
        <w:rPr>
          <w:rFonts w:ascii="Times New Roman" w:eastAsia="Andale Sans UI" w:hAnsi="Times New Roman"/>
          <w:b/>
          <w:kern w:val="1"/>
          <w:sz w:val="20"/>
          <w:szCs w:val="20"/>
          <w:lang w:eastAsia="ru-RU"/>
        </w:rPr>
      </w:pPr>
    </w:p>
    <w:p w:rsidR="00162912" w:rsidRPr="00113BE5" w:rsidRDefault="00162912" w:rsidP="00162912">
      <w:pPr>
        <w:widowControl w:val="0"/>
        <w:suppressAutoHyphens/>
        <w:spacing w:after="0" w:line="240" w:lineRule="auto"/>
        <w:jc w:val="both"/>
        <w:rPr>
          <w:rFonts w:ascii="Times New Roman" w:eastAsia="Andale Sans UI" w:hAnsi="Times New Roman"/>
          <w:b/>
          <w:kern w:val="1"/>
          <w:sz w:val="24"/>
          <w:szCs w:val="24"/>
          <w:lang w:eastAsia="ru-RU"/>
        </w:rPr>
      </w:pPr>
    </w:p>
    <w:p w:rsidR="00162912" w:rsidRPr="00113BE5" w:rsidRDefault="00162912" w:rsidP="00162912">
      <w:pPr>
        <w:widowControl w:val="0"/>
        <w:suppressAutoHyphens/>
        <w:spacing w:after="0" w:line="240" w:lineRule="auto"/>
        <w:jc w:val="both"/>
        <w:rPr>
          <w:rFonts w:ascii="Times New Roman" w:eastAsia="Andale Sans UI" w:hAnsi="Times New Roman"/>
          <w:b/>
          <w:kern w:val="1"/>
          <w:sz w:val="24"/>
          <w:szCs w:val="24"/>
          <w:lang w:eastAsia="ru-RU"/>
        </w:rPr>
      </w:pPr>
    </w:p>
    <w:p w:rsidR="00162912" w:rsidRPr="00113BE5" w:rsidRDefault="008F2A0F" w:rsidP="00162912">
      <w:pPr>
        <w:widowControl w:val="0"/>
        <w:suppressAutoHyphens/>
        <w:spacing w:after="0" w:line="240" w:lineRule="auto"/>
        <w:jc w:val="both"/>
        <w:rPr>
          <w:rFonts w:ascii="Times New Roman" w:eastAsia="Andale Sans UI" w:hAnsi="Times New Roman"/>
          <w:b/>
          <w:kern w:val="1"/>
          <w:sz w:val="24"/>
          <w:szCs w:val="24"/>
          <w:lang w:eastAsia="ru-RU"/>
        </w:rPr>
      </w:pPr>
      <w:r>
        <w:rPr>
          <w:rFonts w:ascii="Times New Roman" w:eastAsia="Andale Sans UI" w:hAnsi="Times New Roman"/>
          <w:b/>
          <w:kern w:val="1"/>
          <w:sz w:val="24"/>
          <w:szCs w:val="24"/>
          <w:lang w:eastAsia="ru-RU"/>
        </w:rPr>
        <w:t>Глава</w:t>
      </w:r>
      <w:r w:rsidR="00162912" w:rsidRPr="00113BE5">
        <w:rPr>
          <w:rFonts w:ascii="Times New Roman" w:eastAsia="Andale Sans UI" w:hAnsi="Times New Roman"/>
          <w:b/>
          <w:kern w:val="1"/>
          <w:sz w:val="24"/>
          <w:szCs w:val="24"/>
          <w:lang w:eastAsia="ru-RU"/>
        </w:rPr>
        <w:t xml:space="preserve"> Местной Администрации</w:t>
      </w:r>
    </w:p>
    <w:p w:rsidR="00162912" w:rsidRPr="00113BE5" w:rsidRDefault="00162912" w:rsidP="00162912">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162912" w:rsidRPr="00113BE5" w:rsidRDefault="00162912" w:rsidP="00162912">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71D6F" w:rsidRPr="00E71D6F" w:rsidRDefault="00E71D6F" w:rsidP="00162912">
      <w:pPr>
        <w:suppressAutoHyphens/>
        <w:spacing w:after="0" w:line="240" w:lineRule="auto"/>
        <w:ind w:firstLine="567"/>
        <w:jc w:val="both"/>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Pr="00E71D6F" w:rsidRDefault="00E71D6F" w:rsidP="00E71D6F">
      <w:pPr>
        <w:widowControl w:val="0"/>
        <w:suppressAutoHyphens/>
        <w:spacing w:after="0" w:line="240" w:lineRule="auto"/>
        <w:ind w:firstLine="567"/>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162912" w:rsidRDefault="00162912"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E71D6F" w:rsidRDefault="00E71D6F" w:rsidP="00E71D6F">
      <w:pPr>
        <w:spacing w:after="0" w:line="240" w:lineRule="auto"/>
        <w:rPr>
          <w:rFonts w:ascii="Times New Roman" w:eastAsia="Andale Sans UI" w:hAnsi="Times New Roman"/>
          <w:kern w:val="1"/>
          <w:sz w:val="20"/>
          <w:szCs w:val="20"/>
        </w:rPr>
      </w:pPr>
    </w:p>
    <w:p w:rsidR="0081602C" w:rsidRPr="00E71D6F" w:rsidRDefault="0081602C" w:rsidP="00240E1F">
      <w:pPr>
        <w:spacing w:after="0" w:line="240" w:lineRule="auto"/>
        <w:ind w:left="4253"/>
        <w:jc w:val="both"/>
        <w:rPr>
          <w:rFonts w:ascii="Times New Roman" w:hAnsi="Times New Roman"/>
          <w:sz w:val="24"/>
          <w:szCs w:val="24"/>
        </w:rPr>
      </w:pPr>
      <w:r>
        <w:rPr>
          <w:rFonts w:ascii="Times New Roman" w:hAnsi="Times New Roman"/>
          <w:sz w:val="24"/>
          <w:szCs w:val="24"/>
        </w:rPr>
        <w:lastRenderedPageBreak/>
        <w:t>Приложение № 5</w:t>
      </w:r>
    </w:p>
    <w:p w:rsidR="000B1D6A" w:rsidRDefault="0081602C" w:rsidP="00240E1F">
      <w:pPr>
        <w:spacing w:after="0" w:line="240" w:lineRule="auto"/>
        <w:ind w:left="4253"/>
        <w:jc w:val="both"/>
        <w:rPr>
          <w:rFonts w:ascii="Times New Roman" w:hAnsi="Times New Roman"/>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81602C" w:rsidRDefault="0081602C"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E4555F" w:rsidRPr="00E4555F" w:rsidRDefault="00E4555F" w:rsidP="00E4555F">
      <w:pPr>
        <w:spacing w:after="0" w:line="240" w:lineRule="auto"/>
        <w:jc w:val="center"/>
        <w:rPr>
          <w:rFonts w:ascii="Times New Roman" w:hAnsi="Times New Roman"/>
          <w:b/>
          <w:sz w:val="24"/>
          <w:szCs w:val="24"/>
        </w:rPr>
      </w:pPr>
      <w:r w:rsidRPr="00E4555F">
        <w:rPr>
          <w:rFonts w:ascii="Times New Roman" w:hAnsi="Times New Roman"/>
          <w:b/>
          <w:sz w:val="24"/>
          <w:szCs w:val="24"/>
        </w:rPr>
        <w:t>Форма</w:t>
      </w:r>
      <w:r w:rsidRPr="00E4555F">
        <w:rPr>
          <w:rFonts w:ascii="Times New Roman" w:hAnsi="Times New Roman"/>
          <w:b/>
          <w:color w:val="000000"/>
          <w:sz w:val="24"/>
          <w:szCs w:val="24"/>
          <w:lang w:eastAsia="ru-RU"/>
        </w:rPr>
        <w:t xml:space="preserve"> мастичного штампа о </w:t>
      </w:r>
      <w:r w:rsidR="00A36ED6">
        <w:rPr>
          <w:rFonts w:ascii="Times New Roman" w:hAnsi="Times New Roman"/>
          <w:b/>
          <w:color w:val="000000"/>
          <w:sz w:val="24"/>
          <w:szCs w:val="24"/>
          <w:lang w:eastAsia="ru-RU"/>
        </w:rPr>
        <w:t xml:space="preserve">регистрации </w:t>
      </w:r>
      <w:r w:rsidRPr="00E4555F">
        <w:rPr>
          <w:rFonts w:ascii="Times New Roman" w:hAnsi="Times New Roman"/>
          <w:b/>
          <w:sz w:val="24"/>
          <w:szCs w:val="24"/>
        </w:rPr>
        <w:t>трудового договора</w:t>
      </w:r>
    </w:p>
    <w:p w:rsidR="0081602C" w:rsidRDefault="0081602C"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p w:rsidR="00E4555F" w:rsidRDefault="00E4555F" w:rsidP="0081602C">
      <w:pPr>
        <w:spacing w:after="0" w:line="240" w:lineRule="auto"/>
        <w:jc w:val="both"/>
        <w:rPr>
          <w:rFonts w:ascii="Courier New" w:hAnsi="Courier New" w:cs="Courier New"/>
          <w:sz w:val="24"/>
          <w:szCs w:val="24"/>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3"/>
      </w:tblGrid>
      <w:tr w:rsidR="00E4555F" w:rsidRPr="00172692" w:rsidTr="00172692">
        <w:tc>
          <w:tcPr>
            <w:tcW w:w="5668" w:type="dxa"/>
            <w:shd w:val="clear" w:color="auto" w:fill="auto"/>
          </w:tcPr>
          <w:p w:rsidR="00E4555F" w:rsidRPr="00172692" w:rsidRDefault="00E4555F" w:rsidP="00172692">
            <w:pPr>
              <w:spacing w:after="0" w:line="240" w:lineRule="auto"/>
              <w:jc w:val="center"/>
              <w:rPr>
                <w:rFonts w:ascii="Times New Roman" w:eastAsia="Times New Roman" w:hAnsi="Times New Roman"/>
              </w:rPr>
            </w:pPr>
          </w:p>
          <w:p w:rsidR="00E4555F" w:rsidRPr="00162912" w:rsidRDefault="000B722C" w:rsidP="00172692">
            <w:pPr>
              <w:spacing w:after="0" w:line="240" w:lineRule="auto"/>
              <w:jc w:val="center"/>
              <w:rPr>
                <w:rFonts w:ascii="Times New Roman" w:eastAsia="Times New Roman" w:hAnsi="Times New Roman"/>
                <w:sz w:val="24"/>
                <w:szCs w:val="24"/>
              </w:rPr>
            </w:pPr>
            <w:r w:rsidRPr="00162912">
              <w:rPr>
                <w:rFonts w:ascii="Times New Roman" w:eastAsia="Times New Roman" w:hAnsi="Times New Roman"/>
                <w:sz w:val="24"/>
                <w:szCs w:val="24"/>
              </w:rPr>
              <w:t>Местная</w:t>
            </w:r>
            <w:r w:rsidR="00E4555F" w:rsidRPr="00162912">
              <w:rPr>
                <w:rFonts w:ascii="Times New Roman" w:eastAsia="Times New Roman" w:hAnsi="Times New Roman"/>
                <w:sz w:val="24"/>
                <w:szCs w:val="24"/>
              </w:rPr>
              <w:t xml:space="preserve"> </w:t>
            </w:r>
            <w:r w:rsidRPr="00162912">
              <w:rPr>
                <w:rFonts w:ascii="Times New Roman" w:eastAsia="Times New Roman" w:hAnsi="Times New Roman"/>
                <w:sz w:val="24"/>
                <w:szCs w:val="24"/>
              </w:rPr>
              <w:t>Администрация</w:t>
            </w:r>
            <w:r w:rsidR="00E4555F" w:rsidRPr="00162912">
              <w:rPr>
                <w:rFonts w:ascii="Times New Roman" w:eastAsia="Times New Roman" w:hAnsi="Times New Roman"/>
                <w:sz w:val="24"/>
                <w:szCs w:val="24"/>
              </w:rPr>
              <w:t xml:space="preserve"> </w:t>
            </w:r>
            <w:r w:rsidRPr="00162912">
              <w:rPr>
                <w:rFonts w:ascii="Times New Roman" w:eastAsia="Times New Roman" w:hAnsi="Times New Roman"/>
                <w:sz w:val="24"/>
                <w:szCs w:val="24"/>
              </w:rPr>
              <w:t>Муниципального</w:t>
            </w:r>
            <w:r w:rsidR="00E4555F" w:rsidRPr="00162912">
              <w:rPr>
                <w:rFonts w:ascii="Times New Roman" w:eastAsia="Times New Roman" w:hAnsi="Times New Roman"/>
                <w:sz w:val="24"/>
                <w:szCs w:val="24"/>
              </w:rPr>
              <w:t xml:space="preserve"> образования муниципальный </w:t>
            </w:r>
            <w:r w:rsidRPr="00162912">
              <w:rPr>
                <w:rFonts w:ascii="Times New Roman" w:eastAsia="Times New Roman" w:hAnsi="Times New Roman"/>
                <w:sz w:val="24"/>
                <w:szCs w:val="24"/>
              </w:rPr>
              <w:t>о</w:t>
            </w:r>
            <w:r w:rsidR="00E4555F" w:rsidRPr="00162912">
              <w:rPr>
                <w:rFonts w:ascii="Times New Roman" w:eastAsia="Times New Roman" w:hAnsi="Times New Roman"/>
                <w:sz w:val="24"/>
                <w:szCs w:val="24"/>
              </w:rPr>
              <w:t xml:space="preserve">круг </w:t>
            </w:r>
            <w:r w:rsidRPr="00162912">
              <w:rPr>
                <w:rFonts w:ascii="Times New Roman" w:eastAsia="Times New Roman" w:hAnsi="Times New Roman"/>
                <w:sz w:val="24"/>
                <w:szCs w:val="24"/>
              </w:rPr>
              <w:t>Ульянка</w:t>
            </w:r>
          </w:p>
          <w:p w:rsidR="00E4555F" w:rsidRPr="00162912" w:rsidRDefault="00E4555F" w:rsidP="00172692">
            <w:pPr>
              <w:spacing w:after="0" w:line="240" w:lineRule="auto"/>
              <w:jc w:val="center"/>
              <w:rPr>
                <w:rFonts w:ascii="Times New Roman" w:eastAsia="Times New Roman" w:hAnsi="Times New Roman"/>
                <w:sz w:val="24"/>
                <w:szCs w:val="24"/>
              </w:rPr>
            </w:pPr>
          </w:p>
          <w:p w:rsidR="00E4555F" w:rsidRPr="00162912" w:rsidRDefault="008167FE" w:rsidP="00172692">
            <w:pPr>
              <w:spacing w:after="0" w:line="240" w:lineRule="auto"/>
              <w:jc w:val="center"/>
              <w:rPr>
                <w:rFonts w:ascii="Times New Roman" w:eastAsia="Times New Roman" w:hAnsi="Times New Roman"/>
                <w:sz w:val="24"/>
                <w:szCs w:val="24"/>
              </w:rPr>
            </w:pPr>
            <w:r w:rsidRPr="00162912">
              <w:rPr>
                <w:rFonts w:ascii="Times New Roman" w:eastAsia="Times New Roman" w:hAnsi="Times New Roman"/>
                <w:sz w:val="24"/>
                <w:szCs w:val="24"/>
              </w:rPr>
              <w:t>Трудовой</w:t>
            </w:r>
            <w:r w:rsidR="00E4555F" w:rsidRPr="00162912">
              <w:rPr>
                <w:rFonts w:ascii="Times New Roman" w:eastAsia="Times New Roman" w:hAnsi="Times New Roman"/>
                <w:sz w:val="24"/>
                <w:szCs w:val="24"/>
              </w:rPr>
              <w:t xml:space="preserve"> договор зарегистрирован</w:t>
            </w:r>
          </w:p>
          <w:p w:rsidR="00E4555F" w:rsidRPr="00162912" w:rsidRDefault="00E4555F" w:rsidP="00172692">
            <w:pPr>
              <w:spacing w:after="0" w:line="240" w:lineRule="auto"/>
              <w:jc w:val="center"/>
              <w:rPr>
                <w:rFonts w:ascii="Times New Roman" w:eastAsia="Times New Roman" w:hAnsi="Times New Roman"/>
                <w:sz w:val="24"/>
                <w:szCs w:val="24"/>
              </w:rPr>
            </w:pPr>
          </w:p>
          <w:p w:rsidR="00E4555F" w:rsidRPr="00162912" w:rsidRDefault="00E4555F" w:rsidP="00172692">
            <w:pPr>
              <w:spacing w:after="0" w:line="240" w:lineRule="auto"/>
              <w:jc w:val="center"/>
              <w:rPr>
                <w:rFonts w:ascii="Times New Roman" w:eastAsia="Times New Roman" w:hAnsi="Times New Roman"/>
                <w:sz w:val="24"/>
                <w:szCs w:val="24"/>
              </w:rPr>
            </w:pPr>
            <w:r w:rsidRPr="00162912">
              <w:rPr>
                <w:rFonts w:ascii="Times New Roman" w:eastAsia="Times New Roman" w:hAnsi="Times New Roman"/>
                <w:sz w:val="24"/>
                <w:szCs w:val="24"/>
              </w:rPr>
              <w:t>«_____» _______________ 20 ____г.</w:t>
            </w:r>
          </w:p>
          <w:p w:rsidR="00E4555F" w:rsidRPr="00162912" w:rsidRDefault="00E4555F" w:rsidP="00172692">
            <w:pPr>
              <w:spacing w:after="0" w:line="240" w:lineRule="auto"/>
              <w:jc w:val="center"/>
              <w:rPr>
                <w:rFonts w:ascii="Times New Roman" w:eastAsia="Times New Roman" w:hAnsi="Times New Roman"/>
                <w:sz w:val="24"/>
                <w:szCs w:val="24"/>
              </w:rPr>
            </w:pPr>
          </w:p>
          <w:p w:rsidR="00E4555F" w:rsidRPr="00162912" w:rsidRDefault="00E4555F" w:rsidP="00172692">
            <w:pPr>
              <w:spacing w:after="0" w:line="240" w:lineRule="auto"/>
              <w:jc w:val="center"/>
              <w:rPr>
                <w:rFonts w:ascii="Times New Roman" w:eastAsia="Times New Roman" w:hAnsi="Times New Roman"/>
                <w:sz w:val="24"/>
                <w:szCs w:val="24"/>
              </w:rPr>
            </w:pPr>
            <w:r w:rsidRPr="00162912">
              <w:rPr>
                <w:rFonts w:ascii="Times New Roman" w:eastAsia="Times New Roman" w:hAnsi="Times New Roman"/>
                <w:sz w:val="24"/>
                <w:szCs w:val="24"/>
              </w:rPr>
              <w:t>Регистрационный номер ____________________________</w:t>
            </w:r>
          </w:p>
          <w:p w:rsidR="00E4555F" w:rsidRPr="00162912" w:rsidRDefault="00E4555F" w:rsidP="00172692">
            <w:pPr>
              <w:spacing w:after="0" w:line="240" w:lineRule="auto"/>
              <w:rPr>
                <w:rFonts w:ascii="Times New Roman" w:eastAsia="Times New Roman" w:hAnsi="Times New Roman"/>
                <w:sz w:val="24"/>
                <w:szCs w:val="24"/>
              </w:rPr>
            </w:pPr>
          </w:p>
          <w:p w:rsidR="00E4555F" w:rsidRPr="00162912" w:rsidRDefault="00E4555F" w:rsidP="00172692">
            <w:pPr>
              <w:spacing w:after="0" w:line="240" w:lineRule="auto"/>
              <w:rPr>
                <w:rFonts w:ascii="Times New Roman" w:eastAsia="Times New Roman" w:hAnsi="Times New Roman"/>
                <w:sz w:val="24"/>
                <w:szCs w:val="24"/>
              </w:rPr>
            </w:pPr>
          </w:p>
          <w:p w:rsidR="00E4555F" w:rsidRPr="00162912" w:rsidRDefault="008F2A0F" w:rsidP="0017269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Глава</w:t>
            </w:r>
            <w:r w:rsidR="00E4555F" w:rsidRPr="00162912">
              <w:rPr>
                <w:rFonts w:ascii="Times New Roman" w:eastAsia="Times New Roman" w:hAnsi="Times New Roman"/>
                <w:sz w:val="24"/>
                <w:szCs w:val="24"/>
              </w:rPr>
              <w:t xml:space="preserve"> </w:t>
            </w:r>
            <w:r w:rsidR="000B722C" w:rsidRPr="00162912">
              <w:rPr>
                <w:rFonts w:ascii="Times New Roman" w:eastAsia="Times New Roman" w:hAnsi="Times New Roman"/>
                <w:sz w:val="24"/>
                <w:szCs w:val="24"/>
              </w:rPr>
              <w:t>Местной</w:t>
            </w:r>
            <w:r w:rsidR="00E4555F" w:rsidRPr="00162912">
              <w:rPr>
                <w:rFonts w:ascii="Times New Roman" w:eastAsia="Times New Roman" w:hAnsi="Times New Roman"/>
                <w:sz w:val="24"/>
                <w:szCs w:val="24"/>
              </w:rPr>
              <w:t xml:space="preserve"> </w:t>
            </w:r>
            <w:r w:rsidR="000B722C" w:rsidRPr="00162912">
              <w:rPr>
                <w:rFonts w:ascii="Times New Roman" w:eastAsia="Times New Roman" w:hAnsi="Times New Roman"/>
                <w:sz w:val="24"/>
                <w:szCs w:val="24"/>
              </w:rPr>
              <w:t>Администрации</w:t>
            </w:r>
            <w:r w:rsidR="00E4555F" w:rsidRPr="00162912">
              <w:rPr>
                <w:rFonts w:ascii="Times New Roman" w:eastAsia="Times New Roman" w:hAnsi="Times New Roman"/>
                <w:sz w:val="24"/>
                <w:szCs w:val="24"/>
              </w:rPr>
              <w:t xml:space="preserve"> </w:t>
            </w:r>
            <w:r w:rsidR="000B722C" w:rsidRPr="00162912">
              <w:rPr>
                <w:rFonts w:ascii="Times New Roman" w:eastAsia="Times New Roman" w:hAnsi="Times New Roman"/>
                <w:sz w:val="24"/>
                <w:szCs w:val="24"/>
              </w:rPr>
              <w:t>МО</w:t>
            </w:r>
            <w:r w:rsidR="00E4555F" w:rsidRPr="00162912">
              <w:rPr>
                <w:rFonts w:ascii="Times New Roman" w:eastAsia="Times New Roman" w:hAnsi="Times New Roman"/>
                <w:sz w:val="24"/>
                <w:szCs w:val="24"/>
              </w:rPr>
              <w:t xml:space="preserve"> </w:t>
            </w:r>
            <w:r w:rsidR="000B722C" w:rsidRPr="00162912">
              <w:rPr>
                <w:rFonts w:ascii="Times New Roman" w:eastAsia="Times New Roman" w:hAnsi="Times New Roman"/>
                <w:sz w:val="24"/>
                <w:szCs w:val="24"/>
              </w:rPr>
              <w:t>Ульянка</w:t>
            </w:r>
          </w:p>
          <w:p w:rsidR="00E4555F" w:rsidRPr="00162912" w:rsidRDefault="00E4555F" w:rsidP="00172692">
            <w:pPr>
              <w:spacing w:after="0" w:line="240" w:lineRule="auto"/>
              <w:rPr>
                <w:rFonts w:ascii="Times New Roman" w:eastAsia="Times New Roman" w:hAnsi="Times New Roman"/>
                <w:sz w:val="24"/>
                <w:szCs w:val="24"/>
              </w:rPr>
            </w:pPr>
            <w:r w:rsidRPr="00162912">
              <w:rPr>
                <w:rFonts w:ascii="Times New Roman" w:eastAsia="Times New Roman" w:hAnsi="Times New Roman"/>
                <w:sz w:val="24"/>
                <w:szCs w:val="24"/>
              </w:rPr>
              <w:t xml:space="preserve"> ______________________/___________________________</w:t>
            </w:r>
          </w:p>
          <w:p w:rsidR="00E4555F" w:rsidRPr="00162912" w:rsidRDefault="00162912" w:rsidP="00172692">
            <w:pPr>
              <w:tabs>
                <w:tab w:val="left" w:pos="4111"/>
              </w:tabs>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              </w:t>
            </w:r>
            <w:r w:rsidR="00E4555F" w:rsidRPr="00162912">
              <w:rPr>
                <w:rFonts w:ascii="Times New Roman" w:eastAsia="Times New Roman" w:hAnsi="Times New Roman"/>
                <w:sz w:val="24"/>
                <w:szCs w:val="24"/>
              </w:rPr>
              <w:t xml:space="preserve"> </w:t>
            </w:r>
            <w:r w:rsidR="00E4555F" w:rsidRPr="00162912">
              <w:rPr>
                <w:rFonts w:ascii="Times New Roman" w:eastAsia="Times New Roman" w:hAnsi="Times New Roman"/>
                <w:sz w:val="20"/>
                <w:szCs w:val="20"/>
              </w:rPr>
              <w:t>(подпись)</w:t>
            </w:r>
            <w:r w:rsidR="00E4555F" w:rsidRPr="00162912">
              <w:rPr>
                <w:rFonts w:ascii="Times New Roman" w:eastAsia="Times New Roman" w:hAnsi="Times New Roman"/>
                <w:sz w:val="20"/>
                <w:szCs w:val="20"/>
              </w:rPr>
              <w:tab/>
              <w:t>Ф.И.О</w:t>
            </w:r>
          </w:p>
          <w:p w:rsidR="00E4555F" w:rsidRPr="00172692" w:rsidRDefault="00E4555F" w:rsidP="00172692">
            <w:pPr>
              <w:spacing w:after="0" w:line="240" w:lineRule="auto"/>
              <w:jc w:val="both"/>
              <w:rPr>
                <w:rFonts w:ascii="Courier New" w:eastAsia="Times New Roman" w:hAnsi="Courier New" w:cs="Courier New"/>
                <w:sz w:val="24"/>
                <w:szCs w:val="24"/>
              </w:rPr>
            </w:pPr>
            <w:r w:rsidRPr="00162912">
              <w:rPr>
                <w:rFonts w:ascii="Times New Roman" w:eastAsia="Times New Roman" w:hAnsi="Times New Roman"/>
                <w:sz w:val="20"/>
                <w:szCs w:val="20"/>
              </w:rPr>
              <w:t>МП</w:t>
            </w:r>
          </w:p>
        </w:tc>
      </w:tr>
    </w:tbl>
    <w:p w:rsidR="0081602C" w:rsidRDefault="0081602C"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81602C" w:rsidRDefault="0081602C"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7FE">
      <w:pPr>
        <w:spacing w:after="0" w:line="240" w:lineRule="auto"/>
        <w:ind w:left="4253"/>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8167FE" w:rsidRDefault="008167FE" w:rsidP="0081602C">
      <w:pPr>
        <w:spacing w:after="0" w:line="240" w:lineRule="auto"/>
        <w:jc w:val="both"/>
        <w:rPr>
          <w:rFonts w:ascii="Courier New" w:hAnsi="Courier New" w:cs="Courier New"/>
          <w:sz w:val="24"/>
          <w:szCs w:val="24"/>
        </w:rPr>
      </w:pPr>
    </w:p>
    <w:p w:rsidR="00D71D33" w:rsidRDefault="00D71D33" w:rsidP="0081602C">
      <w:pPr>
        <w:spacing w:after="0" w:line="240" w:lineRule="auto"/>
        <w:jc w:val="both"/>
        <w:rPr>
          <w:rFonts w:ascii="Courier New" w:hAnsi="Courier New" w:cs="Courier New"/>
          <w:sz w:val="24"/>
          <w:szCs w:val="24"/>
        </w:rPr>
        <w:sectPr w:rsidR="00D71D33" w:rsidSect="00E71D6F">
          <w:footerReference w:type="default" r:id="rId15"/>
          <w:pgSz w:w="11906" w:h="16838"/>
          <w:pgMar w:top="567" w:right="851" w:bottom="567" w:left="1418" w:header="709" w:footer="123" w:gutter="0"/>
          <w:cols w:space="708"/>
          <w:docGrid w:linePitch="360"/>
        </w:sectPr>
      </w:pPr>
    </w:p>
    <w:p w:rsidR="00D71D33" w:rsidRPr="00E71D6F" w:rsidRDefault="00D71D33" w:rsidP="00D71D33">
      <w:pPr>
        <w:spacing w:after="0" w:line="240" w:lineRule="auto"/>
        <w:ind w:left="8505"/>
        <w:jc w:val="both"/>
        <w:rPr>
          <w:rFonts w:ascii="Times New Roman" w:hAnsi="Times New Roman"/>
          <w:sz w:val="24"/>
          <w:szCs w:val="24"/>
        </w:rPr>
      </w:pPr>
      <w:r>
        <w:rPr>
          <w:rFonts w:ascii="Times New Roman" w:hAnsi="Times New Roman"/>
          <w:sz w:val="24"/>
          <w:szCs w:val="24"/>
        </w:rPr>
        <w:lastRenderedPageBreak/>
        <w:t>Приложение № 6</w:t>
      </w:r>
    </w:p>
    <w:p w:rsidR="008167FE" w:rsidRDefault="00D71D33" w:rsidP="00D71D33">
      <w:pPr>
        <w:spacing w:after="0" w:line="240" w:lineRule="auto"/>
        <w:ind w:left="8505"/>
        <w:jc w:val="both"/>
        <w:rPr>
          <w:rFonts w:ascii="Courier New" w:hAnsi="Courier New" w:cs="Courier New"/>
          <w:sz w:val="24"/>
          <w:szCs w:val="24"/>
        </w:rPr>
      </w:pPr>
      <w:r w:rsidRPr="00E333AD">
        <w:rPr>
          <w:rFonts w:ascii="Times New Roman" w:hAnsi="Times New Roman"/>
          <w:sz w:val="24"/>
          <w:szCs w:val="24"/>
        </w:rPr>
        <w:t xml:space="preserve">к Административному регламенту </w:t>
      </w:r>
      <w:r w:rsidR="000B722C">
        <w:rPr>
          <w:rFonts w:ascii="Times New Roman" w:hAnsi="Times New Roman"/>
          <w:sz w:val="24"/>
          <w:szCs w:val="24"/>
        </w:rPr>
        <w:t>Местной</w:t>
      </w:r>
      <w:r w:rsidRPr="00E333AD">
        <w:rPr>
          <w:rFonts w:ascii="Times New Roman" w:hAnsi="Times New Roman"/>
          <w:sz w:val="24"/>
          <w:szCs w:val="24"/>
        </w:rPr>
        <w:t xml:space="preserve"> </w:t>
      </w:r>
      <w:r w:rsidR="000B722C">
        <w:rPr>
          <w:rFonts w:ascii="Times New Roman" w:hAnsi="Times New Roman"/>
          <w:sz w:val="24"/>
          <w:szCs w:val="24"/>
        </w:rPr>
        <w:t>Администрации</w:t>
      </w:r>
      <w:r w:rsidRPr="00E333AD">
        <w:rPr>
          <w:rFonts w:ascii="Times New Roman" w:hAnsi="Times New Roman"/>
          <w:sz w:val="24"/>
          <w:szCs w:val="24"/>
        </w:rPr>
        <w:t xml:space="preserve"> </w:t>
      </w:r>
      <w:r w:rsidR="000B722C">
        <w:rPr>
          <w:rFonts w:ascii="Times New Roman" w:hAnsi="Times New Roman"/>
          <w:sz w:val="24"/>
          <w:szCs w:val="24"/>
        </w:rPr>
        <w:t>Муниципального</w:t>
      </w:r>
      <w:r w:rsidRPr="00E333AD">
        <w:rPr>
          <w:rFonts w:ascii="Times New Roman" w:hAnsi="Times New Roman"/>
          <w:sz w:val="24"/>
          <w:szCs w:val="24"/>
        </w:rPr>
        <w:t xml:space="preserve"> образования муниципальный округ </w:t>
      </w:r>
      <w:r w:rsidR="000B722C">
        <w:rPr>
          <w:rFonts w:ascii="Times New Roman" w:hAnsi="Times New Roman"/>
          <w:sz w:val="24"/>
          <w:szCs w:val="24"/>
        </w:rPr>
        <w:t>Ульянка</w:t>
      </w:r>
      <w:r w:rsidRPr="00E333AD">
        <w:rPr>
          <w:rFonts w:ascii="Times New Roman" w:hAnsi="Times New Roman"/>
          <w:sz w:val="24"/>
          <w:szCs w:val="24"/>
        </w:rPr>
        <w:t xml:space="preserve">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D71D33" w:rsidRDefault="00D71D33" w:rsidP="0081602C">
      <w:pPr>
        <w:spacing w:after="0" w:line="240" w:lineRule="auto"/>
        <w:jc w:val="both"/>
        <w:rPr>
          <w:rFonts w:ascii="Courier New" w:hAnsi="Courier New" w:cs="Courier New"/>
          <w:sz w:val="24"/>
          <w:szCs w:val="24"/>
        </w:rPr>
      </w:pPr>
    </w:p>
    <w:p w:rsidR="009C30DF" w:rsidRDefault="00D71D33" w:rsidP="009C30DF">
      <w:pPr>
        <w:spacing w:after="0" w:line="240" w:lineRule="auto"/>
        <w:jc w:val="center"/>
        <w:rPr>
          <w:rFonts w:ascii="Times New Roman" w:hAnsi="Times New Roman"/>
          <w:b/>
          <w:sz w:val="24"/>
          <w:szCs w:val="24"/>
        </w:rPr>
      </w:pPr>
      <w:r w:rsidRPr="00D71D33">
        <w:rPr>
          <w:rFonts w:ascii="Times New Roman" w:hAnsi="Times New Roman"/>
          <w:b/>
          <w:sz w:val="24"/>
          <w:szCs w:val="24"/>
        </w:rPr>
        <w:t xml:space="preserve">Журнал регистрации трудовых договоров </w:t>
      </w:r>
    </w:p>
    <w:p w:rsidR="009C30DF" w:rsidRDefault="009C30DF" w:rsidP="009C30DF">
      <w:pPr>
        <w:spacing w:after="0" w:line="240" w:lineRule="auto"/>
        <w:jc w:val="center"/>
        <w:rPr>
          <w:rFonts w:ascii="Times New Roman" w:hAnsi="Times New Roman"/>
          <w:b/>
          <w:sz w:val="24"/>
          <w:szCs w:val="24"/>
        </w:rPr>
      </w:pPr>
    </w:p>
    <w:p w:rsidR="008167FE" w:rsidRDefault="008167FE" w:rsidP="0081602C">
      <w:pPr>
        <w:spacing w:after="0" w:line="240" w:lineRule="auto"/>
        <w:jc w:val="both"/>
        <w:rPr>
          <w:rFonts w:ascii="Courier New" w:hAnsi="Courier New" w:cs="Courier New"/>
          <w:sz w:val="24"/>
          <w:szCs w:val="24"/>
        </w:rPr>
      </w:pPr>
    </w:p>
    <w:tbl>
      <w:tblPr>
        <w:tblW w:w="14860" w:type="dxa"/>
        <w:tblCellSpacing w:w="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4"/>
        <w:gridCol w:w="1926"/>
        <w:gridCol w:w="1721"/>
        <w:gridCol w:w="1174"/>
        <w:gridCol w:w="1315"/>
        <w:gridCol w:w="1686"/>
        <w:gridCol w:w="1012"/>
        <w:gridCol w:w="1013"/>
        <w:gridCol w:w="1437"/>
        <w:gridCol w:w="1741"/>
        <w:gridCol w:w="1391"/>
      </w:tblGrid>
      <w:tr w:rsidR="00D71D33" w:rsidRPr="00D71D33" w:rsidTr="009C30DF">
        <w:trPr>
          <w:trHeight w:val="3014"/>
          <w:tblCellSpacing w:w="0" w:type="dxa"/>
        </w:trPr>
        <w:tc>
          <w:tcPr>
            <w:tcW w:w="444"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w:t>
            </w:r>
          </w:p>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п/п</w:t>
            </w:r>
          </w:p>
        </w:tc>
        <w:tc>
          <w:tcPr>
            <w:tcW w:w="1926"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Сведения о работодателе (Ф.И.О.), адрес, паспортные данные</w:t>
            </w:r>
          </w:p>
        </w:tc>
        <w:tc>
          <w:tcPr>
            <w:tcW w:w="172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Сведения о работнике (Ф.И.О.), адрес, паспортные данные, номер страхового свидетельства государств</w:t>
            </w:r>
            <w:r>
              <w:rPr>
                <w:rFonts w:ascii="Times New Roman" w:eastAsia="Times New Roman" w:hAnsi="Times New Roman"/>
                <w:sz w:val="24"/>
                <w:szCs w:val="24"/>
                <w:lang w:eastAsia="ru-RU"/>
              </w:rPr>
              <w:t>енного пенсионного страхования</w:t>
            </w:r>
          </w:p>
        </w:tc>
        <w:tc>
          <w:tcPr>
            <w:tcW w:w="1174" w:type="dxa"/>
            <w:vAlign w:val="center"/>
          </w:tcPr>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Дата заключе</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ния трудового договора</w:t>
            </w:r>
          </w:p>
        </w:tc>
        <w:tc>
          <w:tcPr>
            <w:tcW w:w="1315" w:type="dxa"/>
            <w:vAlign w:val="center"/>
          </w:tcPr>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xml:space="preserve">Вид трудового договора (основное место работы </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или по совместительству)</w:t>
            </w:r>
          </w:p>
        </w:tc>
        <w:tc>
          <w:tcPr>
            <w:tcW w:w="1686"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Срок действия договора (срочный или на неопределенный срок)</w:t>
            </w:r>
          </w:p>
        </w:tc>
        <w:tc>
          <w:tcPr>
            <w:tcW w:w="1012" w:type="dxa"/>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Вид трудовой деятель</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ности</w:t>
            </w:r>
          </w:p>
          <w:p w:rsidR="009C30DF" w:rsidRDefault="009C30DF" w:rsidP="00D71D33">
            <w:pPr>
              <w:spacing w:before="100" w:beforeAutospacing="1" w:after="100" w:afterAutospacing="1" w:line="240" w:lineRule="auto"/>
              <w:jc w:val="center"/>
              <w:rPr>
                <w:rFonts w:ascii="Times New Roman" w:eastAsia="Times New Roman" w:hAnsi="Times New Roman"/>
                <w:sz w:val="24"/>
                <w:szCs w:val="24"/>
                <w:lang w:eastAsia="ru-RU"/>
              </w:rPr>
            </w:pPr>
          </w:p>
          <w:p w:rsidR="00D71D33" w:rsidRPr="009C30DF" w:rsidRDefault="00D71D33" w:rsidP="009C30DF">
            <w:pPr>
              <w:rPr>
                <w:rFonts w:ascii="Times New Roman" w:eastAsia="Times New Roman" w:hAnsi="Times New Roman"/>
                <w:sz w:val="24"/>
                <w:szCs w:val="24"/>
                <w:lang w:eastAsia="ru-RU"/>
              </w:rPr>
            </w:pPr>
          </w:p>
        </w:tc>
        <w:tc>
          <w:tcPr>
            <w:tcW w:w="1013" w:type="dxa"/>
            <w:vAlign w:val="center"/>
          </w:tcPr>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Дата регист</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рации трудово</w:t>
            </w:r>
          </w:p>
          <w:p w:rsidR="00D71D33" w:rsidRPr="00D71D33" w:rsidRDefault="00D71D33" w:rsidP="00D71D33">
            <w:pPr>
              <w:spacing w:after="0"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го договора</w:t>
            </w:r>
          </w:p>
        </w:tc>
        <w:tc>
          <w:tcPr>
            <w:tcW w:w="1437"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Дата расторжения трудового договора / дата прекращения трудового договора</w:t>
            </w:r>
          </w:p>
        </w:tc>
        <w:tc>
          <w:tcPr>
            <w:tcW w:w="174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Дата обращения / дата регистрации факта прекращения трудового договора/основания увольнения</w:t>
            </w:r>
          </w:p>
        </w:tc>
        <w:tc>
          <w:tcPr>
            <w:tcW w:w="139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Примечание</w:t>
            </w:r>
          </w:p>
        </w:tc>
      </w:tr>
      <w:tr w:rsidR="00D71D33" w:rsidRPr="00D71D33" w:rsidTr="009C30DF">
        <w:trPr>
          <w:tblCellSpacing w:w="0" w:type="dxa"/>
        </w:trPr>
        <w:tc>
          <w:tcPr>
            <w:tcW w:w="444"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1</w:t>
            </w:r>
          </w:p>
        </w:tc>
        <w:tc>
          <w:tcPr>
            <w:tcW w:w="1926"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2</w:t>
            </w:r>
          </w:p>
        </w:tc>
        <w:tc>
          <w:tcPr>
            <w:tcW w:w="172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3</w:t>
            </w:r>
          </w:p>
        </w:tc>
        <w:tc>
          <w:tcPr>
            <w:tcW w:w="1174"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4</w:t>
            </w:r>
          </w:p>
        </w:tc>
        <w:tc>
          <w:tcPr>
            <w:tcW w:w="1315"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5</w:t>
            </w:r>
          </w:p>
        </w:tc>
        <w:tc>
          <w:tcPr>
            <w:tcW w:w="1686"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6</w:t>
            </w:r>
          </w:p>
        </w:tc>
        <w:tc>
          <w:tcPr>
            <w:tcW w:w="1012" w:type="dxa"/>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7</w:t>
            </w:r>
          </w:p>
        </w:tc>
        <w:tc>
          <w:tcPr>
            <w:tcW w:w="1013"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8</w:t>
            </w:r>
          </w:p>
        </w:tc>
        <w:tc>
          <w:tcPr>
            <w:tcW w:w="1437"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9</w:t>
            </w:r>
          </w:p>
        </w:tc>
        <w:tc>
          <w:tcPr>
            <w:tcW w:w="1741" w:type="dxa"/>
            <w:vAlign w:val="center"/>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10</w:t>
            </w:r>
          </w:p>
        </w:tc>
        <w:tc>
          <w:tcPr>
            <w:tcW w:w="1391" w:type="dxa"/>
          </w:tcPr>
          <w:p w:rsidR="00D71D33" w:rsidRPr="00D71D33" w:rsidRDefault="00D71D33" w:rsidP="00D71D33">
            <w:pPr>
              <w:spacing w:before="100" w:beforeAutospacing="1" w:after="100" w:afterAutospacing="1" w:line="240" w:lineRule="auto"/>
              <w:jc w:val="cente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11</w:t>
            </w:r>
          </w:p>
        </w:tc>
      </w:tr>
      <w:tr w:rsidR="009C30DF" w:rsidRPr="00D71D33" w:rsidTr="009C30DF">
        <w:trPr>
          <w:trHeight w:val="878"/>
          <w:tblCellSpacing w:w="0" w:type="dxa"/>
        </w:trPr>
        <w:tc>
          <w:tcPr>
            <w:tcW w:w="444"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926"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721"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174"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315"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686"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012" w:type="dxa"/>
          </w:tcPr>
          <w:p w:rsidR="009C30DF" w:rsidRPr="00D71D33" w:rsidRDefault="009C30DF" w:rsidP="00D71D33">
            <w:pPr>
              <w:spacing w:after="0" w:line="240" w:lineRule="auto"/>
              <w:rPr>
                <w:rFonts w:ascii="Times New Roman" w:eastAsia="Times New Roman" w:hAnsi="Times New Roman"/>
                <w:sz w:val="24"/>
                <w:szCs w:val="24"/>
                <w:lang w:eastAsia="ru-RU"/>
              </w:rPr>
            </w:pPr>
          </w:p>
        </w:tc>
        <w:tc>
          <w:tcPr>
            <w:tcW w:w="1013"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437"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741" w:type="dxa"/>
            <w:vAlign w:val="center"/>
          </w:tcPr>
          <w:p w:rsidR="009C30DF" w:rsidRPr="00D71D33" w:rsidRDefault="009C30DF" w:rsidP="00D71D33">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391" w:type="dxa"/>
          </w:tcPr>
          <w:p w:rsidR="009C30DF" w:rsidRPr="00D71D33" w:rsidRDefault="009C30DF" w:rsidP="00D71D33">
            <w:pPr>
              <w:spacing w:after="0" w:line="240" w:lineRule="auto"/>
              <w:rPr>
                <w:rFonts w:ascii="Times New Roman" w:eastAsia="Times New Roman" w:hAnsi="Times New Roman"/>
                <w:sz w:val="24"/>
                <w:szCs w:val="24"/>
                <w:lang w:eastAsia="ru-RU"/>
              </w:rPr>
            </w:pPr>
          </w:p>
        </w:tc>
      </w:tr>
      <w:tr w:rsidR="009C30DF" w:rsidRPr="00D71D33" w:rsidTr="009C30DF">
        <w:trPr>
          <w:trHeight w:val="1079"/>
          <w:tblCellSpacing w:w="0" w:type="dxa"/>
        </w:trPr>
        <w:tc>
          <w:tcPr>
            <w:tcW w:w="444"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926"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721"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174"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315"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686"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012" w:type="dxa"/>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013"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437"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741"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spacing w:after="0" w:line="240" w:lineRule="auto"/>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p w:rsidR="009C30DF" w:rsidRPr="00D71D33" w:rsidRDefault="009C30DF" w:rsidP="00EE30B0">
            <w:pPr>
              <w:rPr>
                <w:rFonts w:ascii="Times New Roman" w:eastAsia="Times New Roman" w:hAnsi="Times New Roman"/>
                <w:sz w:val="24"/>
                <w:szCs w:val="24"/>
                <w:lang w:eastAsia="ru-RU"/>
              </w:rPr>
            </w:pPr>
            <w:r w:rsidRPr="00D71D33">
              <w:rPr>
                <w:rFonts w:ascii="Times New Roman" w:eastAsia="Times New Roman" w:hAnsi="Times New Roman"/>
                <w:sz w:val="24"/>
                <w:szCs w:val="24"/>
                <w:lang w:eastAsia="ru-RU"/>
              </w:rPr>
              <w:t> </w:t>
            </w:r>
          </w:p>
        </w:tc>
        <w:tc>
          <w:tcPr>
            <w:tcW w:w="1391" w:type="dxa"/>
          </w:tcPr>
          <w:p w:rsidR="009C30DF" w:rsidRPr="00D71D33" w:rsidRDefault="009C30DF" w:rsidP="00EE30B0">
            <w:pPr>
              <w:spacing w:after="0" w:line="240" w:lineRule="auto"/>
              <w:rPr>
                <w:rFonts w:ascii="Times New Roman" w:eastAsia="Times New Roman" w:hAnsi="Times New Roman"/>
                <w:sz w:val="24"/>
                <w:szCs w:val="24"/>
                <w:lang w:eastAsia="ru-RU"/>
              </w:rPr>
            </w:pPr>
          </w:p>
        </w:tc>
      </w:tr>
      <w:tr w:rsidR="009C30DF" w:rsidRPr="00D71D33" w:rsidTr="009C30DF">
        <w:trPr>
          <w:trHeight w:val="1079"/>
          <w:tblCellSpacing w:w="0" w:type="dxa"/>
        </w:trPr>
        <w:tc>
          <w:tcPr>
            <w:tcW w:w="444"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926"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721"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174"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315"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686"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012" w:type="dxa"/>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013"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437"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741" w:type="dxa"/>
            <w:vAlign w:val="center"/>
          </w:tcPr>
          <w:p w:rsidR="009C30DF" w:rsidRPr="00D71D33" w:rsidRDefault="009C30DF" w:rsidP="00EE30B0">
            <w:pPr>
              <w:spacing w:after="0" w:line="240" w:lineRule="auto"/>
              <w:rPr>
                <w:rFonts w:ascii="Times New Roman" w:eastAsia="Times New Roman" w:hAnsi="Times New Roman"/>
                <w:sz w:val="24"/>
                <w:szCs w:val="24"/>
                <w:lang w:eastAsia="ru-RU"/>
              </w:rPr>
            </w:pPr>
          </w:p>
        </w:tc>
        <w:tc>
          <w:tcPr>
            <w:tcW w:w="1391" w:type="dxa"/>
          </w:tcPr>
          <w:p w:rsidR="009C30DF" w:rsidRPr="00D71D33" w:rsidRDefault="009C30DF" w:rsidP="00EE30B0">
            <w:pPr>
              <w:spacing w:after="0" w:line="240" w:lineRule="auto"/>
              <w:rPr>
                <w:rFonts w:ascii="Times New Roman" w:eastAsia="Times New Roman" w:hAnsi="Times New Roman"/>
                <w:sz w:val="24"/>
                <w:szCs w:val="24"/>
                <w:lang w:eastAsia="ru-RU"/>
              </w:rPr>
            </w:pPr>
          </w:p>
        </w:tc>
      </w:tr>
    </w:tbl>
    <w:p w:rsidR="0081602C" w:rsidRPr="0081602C" w:rsidRDefault="0081602C" w:rsidP="0081602C">
      <w:pPr>
        <w:spacing w:after="0" w:line="240" w:lineRule="auto"/>
        <w:jc w:val="both"/>
        <w:rPr>
          <w:rFonts w:ascii="Courier New" w:hAnsi="Courier New" w:cs="Courier New"/>
          <w:sz w:val="24"/>
          <w:szCs w:val="24"/>
        </w:rPr>
      </w:pPr>
    </w:p>
    <w:sectPr w:rsidR="0081602C" w:rsidRPr="0081602C" w:rsidSect="00D71D33">
      <w:pgSz w:w="16838" w:h="11906" w:orient="landscape"/>
      <w:pgMar w:top="851" w:right="567" w:bottom="1418" w:left="567" w:header="709"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FC2" w:rsidRDefault="00D04FC2" w:rsidP="00E71D6F">
      <w:pPr>
        <w:spacing w:after="0" w:line="240" w:lineRule="auto"/>
      </w:pPr>
      <w:r>
        <w:separator/>
      </w:r>
    </w:p>
  </w:endnote>
  <w:endnote w:type="continuationSeparator" w:id="1">
    <w:p w:rsidR="00D04FC2" w:rsidRDefault="00D04FC2"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5A" w:rsidRDefault="008C0B6C">
    <w:pPr>
      <w:pStyle w:val="a7"/>
      <w:jc w:val="right"/>
    </w:pPr>
    <w:fldSimple w:instr="PAGE   \* MERGEFORMAT">
      <w:r w:rsidR="003B0BC9">
        <w:rPr>
          <w:noProof/>
        </w:rPr>
        <w:t>26</w:t>
      </w:r>
    </w:fldSimple>
  </w:p>
  <w:p w:rsidR="0048085A" w:rsidRDefault="004808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FC2" w:rsidRDefault="00D04FC2" w:rsidP="00E71D6F">
      <w:pPr>
        <w:spacing w:after="0" w:line="240" w:lineRule="auto"/>
      </w:pPr>
      <w:r>
        <w:separator/>
      </w:r>
    </w:p>
  </w:footnote>
  <w:footnote w:type="continuationSeparator" w:id="1">
    <w:p w:rsidR="00D04FC2" w:rsidRDefault="00D04FC2" w:rsidP="00E71D6F">
      <w:pPr>
        <w:spacing w:after="0" w:line="240" w:lineRule="auto"/>
      </w:pPr>
      <w:r>
        <w:continuationSeparator/>
      </w:r>
    </w:p>
  </w:footnote>
  <w:footnote w:id="2">
    <w:p w:rsidR="0048085A" w:rsidRPr="007F692E" w:rsidRDefault="0048085A" w:rsidP="00F34BD5">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48085A" w:rsidRPr="007F692E" w:rsidRDefault="0048085A" w:rsidP="00F34BD5">
      <w:pPr>
        <w:pStyle w:val="a5"/>
        <w:ind w:firstLine="567"/>
        <w:jc w:val="both"/>
        <w:rPr>
          <w:sz w:val="18"/>
          <w:szCs w:val="18"/>
        </w:rPr>
      </w:pPr>
      <w:r w:rsidRPr="007F692E">
        <w:rPr>
          <w:sz w:val="18"/>
          <w:szCs w:val="18"/>
        </w:rPr>
        <w:t>паспорт гражданина Российской Федерации;</w:t>
      </w:r>
    </w:p>
    <w:p w:rsidR="0048085A" w:rsidRPr="00F47E7D" w:rsidRDefault="0048085A" w:rsidP="00F47E7D">
      <w:pPr>
        <w:pStyle w:val="a5"/>
        <w:jc w:val="both"/>
        <w:rPr>
          <w:sz w:val="18"/>
          <w:szCs w:val="18"/>
        </w:rPr>
      </w:pPr>
      <w:r w:rsidRPr="00F47E7D">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48085A" w:rsidRPr="007F692E" w:rsidRDefault="0048085A" w:rsidP="00F34BD5">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48085A" w:rsidRPr="007F692E" w:rsidRDefault="0048085A" w:rsidP="00F34BD5">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0">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2">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4">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5">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6">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7">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9">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9">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1">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6">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8">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9">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6"/>
  </w:num>
  <w:num w:numId="2">
    <w:abstractNumId w:val="14"/>
  </w:num>
  <w:num w:numId="3">
    <w:abstractNumId w:val="8"/>
  </w:num>
  <w:num w:numId="4">
    <w:abstractNumId w:val="5"/>
  </w:num>
  <w:num w:numId="5">
    <w:abstractNumId w:val="12"/>
  </w:num>
  <w:num w:numId="6">
    <w:abstractNumId w:val="24"/>
  </w:num>
  <w:num w:numId="7">
    <w:abstractNumId w:val="31"/>
  </w:num>
  <w:num w:numId="8">
    <w:abstractNumId w:val="36"/>
  </w:num>
  <w:num w:numId="9">
    <w:abstractNumId w:val="25"/>
  </w:num>
  <w:num w:numId="10">
    <w:abstractNumId w:val="3"/>
  </w:num>
  <w:num w:numId="11">
    <w:abstractNumId w:val="34"/>
  </w:num>
  <w:num w:numId="12">
    <w:abstractNumId w:val="27"/>
  </w:num>
  <w:num w:numId="13">
    <w:abstractNumId w:val="39"/>
  </w:num>
  <w:num w:numId="14">
    <w:abstractNumId w:val="37"/>
  </w:num>
  <w:num w:numId="15">
    <w:abstractNumId w:val="21"/>
  </w:num>
  <w:num w:numId="16">
    <w:abstractNumId w:val="1"/>
  </w:num>
  <w:num w:numId="17">
    <w:abstractNumId w:val="33"/>
  </w:num>
  <w:num w:numId="18">
    <w:abstractNumId w:val="2"/>
  </w:num>
  <w:num w:numId="19">
    <w:abstractNumId w:val="7"/>
  </w:num>
  <w:num w:numId="20">
    <w:abstractNumId w:val="26"/>
  </w:num>
  <w:num w:numId="21">
    <w:abstractNumId w:val="18"/>
  </w:num>
  <w:num w:numId="22">
    <w:abstractNumId w:val="32"/>
  </w:num>
  <w:num w:numId="23">
    <w:abstractNumId w:val="23"/>
  </w:num>
  <w:num w:numId="24">
    <w:abstractNumId w:val="4"/>
  </w:num>
  <w:num w:numId="25">
    <w:abstractNumId w:val="28"/>
  </w:num>
  <w:num w:numId="26">
    <w:abstractNumId w:val="30"/>
  </w:num>
  <w:num w:numId="27">
    <w:abstractNumId w:val="13"/>
  </w:num>
  <w:num w:numId="28">
    <w:abstractNumId w:val="35"/>
  </w:num>
  <w:num w:numId="29">
    <w:abstractNumId w:val="29"/>
  </w:num>
  <w:num w:numId="30">
    <w:abstractNumId w:val="6"/>
  </w:num>
  <w:num w:numId="31">
    <w:abstractNumId w:val="38"/>
  </w:num>
  <w:num w:numId="32">
    <w:abstractNumId w:val="22"/>
  </w:num>
  <w:num w:numId="33">
    <w:abstractNumId w:val="20"/>
  </w:num>
  <w:num w:numId="34">
    <w:abstractNumId w:val="11"/>
  </w:num>
  <w:num w:numId="35">
    <w:abstractNumId w:val="15"/>
  </w:num>
  <w:num w:numId="36">
    <w:abstractNumId w:val="9"/>
  </w:num>
  <w:num w:numId="37">
    <w:abstractNumId w:val="19"/>
  </w:num>
  <w:num w:numId="38">
    <w:abstractNumId w:val="10"/>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1D6F"/>
    <w:rsid w:val="00006947"/>
    <w:rsid w:val="0000717A"/>
    <w:rsid w:val="0000787D"/>
    <w:rsid w:val="00007F16"/>
    <w:rsid w:val="00013937"/>
    <w:rsid w:val="00022548"/>
    <w:rsid w:val="00022BFB"/>
    <w:rsid w:val="00023BCC"/>
    <w:rsid w:val="00081F59"/>
    <w:rsid w:val="000B17AA"/>
    <w:rsid w:val="000B1D6A"/>
    <w:rsid w:val="000B722C"/>
    <w:rsid w:val="000E033D"/>
    <w:rsid w:val="000E721E"/>
    <w:rsid w:val="0012395D"/>
    <w:rsid w:val="00134D76"/>
    <w:rsid w:val="00141A52"/>
    <w:rsid w:val="00162912"/>
    <w:rsid w:val="00172692"/>
    <w:rsid w:val="00177761"/>
    <w:rsid w:val="0018156F"/>
    <w:rsid w:val="001968D6"/>
    <w:rsid w:val="001A46E7"/>
    <w:rsid w:val="001C6140"/>
    <w:rsid w:val="002124AD"/>
    <w:rsid w:val="0021771B"/>
    <w:rsid w:val="00221825"/>
    <w:rsid w:val="00223F48"/>
    <w:rsid w:val="00223F6E"/>
    <w:rsid w:val="002260CC"/>
    <w:rsid w:val="00240E1F"/>
    <w:rsid w:val="002462CF"/>
    <w:rsid w:val="00250F4A"/>
    <w:rsid w:val="00264583"/>
    <w:rsid w:val="002747E1"/>
    <w:rsid w:val="002A2501"/>
    <w:rsid w:val="002C1899"/>
    <w:rsid w:val="002F7242"/>
    <w:rsid w:val="0031678F"/>
    <w:rsid w:val="003226BB"/>
    <w:rsid w:val="00325384"/>
    <w:rsid w:val="00342FDE"/>
    <w:rsid w:val="0035563E"/>
    <w:rsid w:val="003B0BC9"/>
    <w:rsid w:val="003C0A6C"/>
    <w:rsid w:val="003D2806"/>
    <w:rsid w:val="003E3B2B"/>
    <w:rsid w:val="003E5238"/>
    <w:rsid w:val="003E75E5"/>
    <w:rsid w:val="003F3D40"/>
    <w:rsid w:val="004012A8"/>
    <w:rsid w:val="00417CFB"/>
    <w:rsid w:val="00434091"/>
    <w:rsid w:val="00442D01"/>
    <w:rsid w:val="00461F53"/>
    <w:rsid w:val="00465265"/>
    <w:rsid w:val="004800CB"/>
    <w:rsid w:val="0048085A"/>
    <w:rsid w:val="00483158"/>
    <w:rsid w:val="004B42FE"/>
    <w:rsid w:val="004B7C37"/>
    <w:rsid w:val="004C1D31"/>
    <w:rsid w:val="005025EA"/>
    <w:rsid w:val="00512F7B"/>
    <w:rsid w:val="00515A32"/>
    <w:rsid w:val="00573691"/>
    <w:rsid w:val="0057668A"/>
    <w:rsid w:val="00584040"/>
    <w:rsid w:val="0058534E"/>
    <w:rsid w:val="00593278"/>
    <w:rsid w:val="005957CA"/>
    <w:rsid w:val="005B7B3F"/>
    <w:rsid w:val="005D239F"/>
    <w:rsid w:val="005D5E91"/>
    <w:rsid w:val="005E3B7B"/>
    <w:rsid w:val="005E7C64"/>
    <w:rsid w:val="005F4BC9"/>
    <w:rsid w:val="005F6C5A"/>
    <w:rsid w:val="00627719"/>
    <w:rsid w:val="00627D68"/>
    <w:rsid w:val="00636932"/>
    <w:rsid w:val="00643138"/>
    <w:rsid w:val="00653D1D"/>
    <w:rsid w:val="00661E4D"/>
    <w:rsid w:val="00690960"/>
    <w:rsid w:val="006A3C8C"/>
    <w:rsid w:val="006B6F2D"/>
    <w:rsid w:val="006C05E3"/>
    <w:rsid w:val="006E3978"/>
    <w:rsid w:val="006E6440"/>
    <w:rsid w:val="006F2EA7"/>
    <w:rsid w:val="006F7DBA"/>
    <w:rsid w:val="0072345E"/>
    <w:rsid w:val="00725932"/>
    <w:rsid w:val="0074250A"/>
    <w:rsid w:val="00744A69"/>
    <w:rsid w:val="007603EF"/>
    <w:rsid w:val="00760B88"/>
    <w:rsid w:val="00761C8F"/>
    <w:rsid w:val="007715BD"/>
    <w:rsid w:val="00791215"/>
    <w:rsid w:val="007A1D3F"/>
    <w:rsid w:val="007B4065"/>
    <w:rsid w:val="007C0199"/>
    <w:rsid w:val="007C46E4"/>
    <w:rsid w:val="007C4CD8"/>
    <w:rsid w:val="007C4F42"/>
    <w:rsid w:val="007E1E7A"/>
    <w:rsid w:val="007F6D3F"/>
    <w:rsid w:val="0081602C"/>
    <w:rsid w:val="008167FE"/>
    <w:rsid w:val="00817E99"/>
    <w:rsid w:val="008554BD"/>
    <w:rsid w:val="00856C6E"/>
    <w:rsid w:val="00857D77"/>
    <w:rsid w:val="00890E30"/>
    <w:rsid w:val="008A6C3A"/>
    <w:rsid w:val="008C0B6C"/>
    <w:rsid w:val="008D73C0"/>
    <w:rsid w:val="008F2A0F"/>
    <w:rsid w:val="008F393B"/>
    <w:rsid w:val="008F479A"/>
    <w:rsid w:val="008F4FBB"/>
    <w:rsid w:val="009031A4"/>
    <w:rsid w:val="0091042F"/>
    <w:rsid w:val="00911A6C"/>
    <w:rsid w:val="009372F7"/>
    <w:rsid w:val="009732BE"/>
    <w:rsid w:val="00984C67"/>
    <w:rsid w:val="009A322B"/>
    <w:rsid w:val="009A6C53"/>
    <w:rsid w:val="009C30DF"/>
    <w:rsid w:val="009D14CC"/>
    <w:rsid w:val="009D1700"/>
    <w:rsid w:val="009E7830"/>
    <w:rsid w:val="009F4183"/>
    <w:rsid w:val="00A01DDC"/>
    <w:rsid w:val="00A0458D"/>
    <w:rsid w:val="00A07A0C"/>
    <w:rsid w:val="00A36ED6"/>
    <w:rsid w:val="00A84D08"/>
    <w:rsid w:val="00A871CD"/>
    <w:rsid w:val="00AB1506"/>
    <w:rsid w:val="00AC0906"/>
    <w:rsid w:val="00AC444B"/>
    <w:rsid w:val="00AE22EB"/>
    <w:rsid w:val="00AF1DBC"/>
    <w:rsid w:val="00B00E79"/>
    <w:rsid w:val="00B03582"/>
    <w:rsid w:val="00B07722"/>
    <w:rsid w:val="00B43B40"/>
    <w:rsid w:val="00B47632"/>
    <w:rsid w:val="00B51A2F"/>
    <w:rsid w:val="00B6721A"/>
    <w:rsid w:val="00B81D56"/>
    <w:rsid w:val="00B826B9"/>
    <w:rsid w:val="00B95D2A"/>
    <w:rsid w:val="00BA7F13"/>
    <w:rsid w:val="00BB6CCA"/>
    <w:rsid w:val="00BC3855"/>
    <w:rsid w:val="00BD2570"/>
    <w:rsid w:val="00BE3B30"/>
    <w:rsid w:val="00BF0CDA"/>
    <w:rsid w:val="00C06B61"/>
    <w:rsid w:val="00C07240"/>
    <w:rsid w:val="00C07380"/>
    <w:rsid w:val="00C11788"/>
    <w:rsid w:val="00C14199"/>
    <w:rsid w:val="00C2425A"/>
    <w:rsid w:val="00C25A8D"/>
    <w:rsid w:val="00C3047F"/>
    <w:rsid w:val="00C43E60"/>
    <w:rsid w:val="00C51A91"/>
    <w:rsid w:val="00C565F6"/>
    <w:rsid w:val="00C653EB"/>
    <w:rsid w:val="00C6713E"/>
    <w:rsid w:val="00C84812"/>
    <w:rsid w:val="00C84AB3"/>
    <w:rsid w:val="00C95DB4"/>
    <w:rsid w:val="00CB44D5"/>
    <w:rsid w:val="00CC349D"/>
    <w:rsid w:val="00CE5BA8"/>
    <w:rsid w:val="00D0336C"/>
    <w:rsid w:val="00D04FC2"/>
    <w:rsid w:val="00D06B4F"/>
    <w:rsid w:val="00D1212F"/>
    <w:rsid w:val="00D13CD7"/>
    <w:rsid w:val="00D14322"/>
    <w:rsid w:val="00D14CC7"/>
    <w:rsid w:val="00D42B42"/>
    <w:rsid w:val="00D60611"/>
    <w:rsid w:val="00D6073A"/>
    <w:rsid w:val="00D65684"/>
    <w:rsid w:val="00D678DE"/>
    <w:rsid w:val="00D71D33"/>
    <w:rsid w:val="00D81F18"/>
    <w:rsid w:val="00D84353"/>
    <w:rsid w:val="00DD71EB"/>
    <w:rsid w:val="00DF51B2"/>
    <w:rsid w:val="00DF619F"/>
    <w:rsid w:val="00E02FC8"/>
    <w:rsid w:val="00E07E1A"/>
    <w:rsid w:val="00E10E59"/>
    <w:rsid w:val="00E21447"/>
    <w:rsid w:val="00E218AA"/>
    <w:rsid w:val="00E25E74"/>
    <w:rsid w:val="00E31B09"/>
    <w:rsid w:val="00E333AD"/>
    <w:rsid w:val="00E4555F"/>
    <w:rsid w:val="00E51045"/>
    <w:rsid w:val="00E54E2D"/>
    <w:rsid w:val="00E57322"/>
    <w:rsid w:val="00E57B4A"/>
    <w:rsid w:val="00E71D6F"/>
    <w:rsid w:val="00E83F81"/>
    <w:rsid w:val="00EE30B0"/>
    <w:rsid w:val="00EE68BE"/>
    <w:rsid w:val="00F057F3"/>
    <w:rsid w:val="00F07C09"/>
    <w:rsid w:val="00F2451D"/>
    <w:rsid w:val="00F34BD5"/>
    <w:rsid w:val="00F47E7D"/>
    <w:rsid w:val="00F50607"/>
    <w:rsid w:val="00F74A24"/>
    <w:rsid w:val="00F927D8"/>
    <w:rsid w:val="00F956F7"/>
    <w:rsid w:val="00FA79DA"/>
    <w:rsid w:val="00FB4A54"/>
    <w:rsid w:val="00FC666A"/>
    <w:rsid w:val="00FE259B"/>
    <w:rsid w:val="00FE6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8" type="connector" idref="#_x0000_s1049"/>
        <o:r id="V:Rule19" type="connector" idref="#_x0000_s1038"/>
        <o:r id="V:Rule20" type="connector" idref="#_x0000_s1048"/>
        <o:r id="V:Rule21" type="connector" idref="#_x0000_s1054"/>
        <o:r id="V:Rule22" type="connector" idref="#_x0000_s1067"/>
        <o:r id="V:Rule23" type="connector" idref="#_x0000_s1057"/>
        <o:r id="V:Rule24" type="connector" idref="#_x0000_s1029"/>
        <o:r id="V:Rule25" type="connector" idref="#_x0000_s1065"/>
        <o:r id="V:Rule26" type="connector" idref="#_x0000_s1053"/>
        <o:r id="V:Rule27" type="connector" idref="#_x0000_s1063"/>
        <o:r id="V:Rule28" type="connector" idref="#_x0000_s1061"/>
        <o:r id="V:Rule29" type="connector" idref="#_x0000_s1041"/>
        <o:r id="V:Rule30" type="connector" idref="#_x0000_s1066"/>
        <o:r id="V:Rule31" type="connector" idref="#_x0000_s1030"/>
        <o:r id="V:Rule32" type="connector" idref="#_x0000_s1028"/>
        <o:r id="V:Rule33" type="connector" idref="#_x0000_s1031"/>
        <o:r id="V:Rule3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FE"/>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88350329">
      <w:bodyDiv w:val="1"/>
      <w:marLeft w:val="0"/>
      <w:marRight w:val="0"/>
      <w:marTop w:val="0"/>
      <w:marBottom w:val="0"/>
      <w:divBdr>
        <w:top w:val="none" w:sz="0" w:space="0" w:color="auto"/>
        <w:left w:val="none" w:sz="0" w:space="0" w:color="auto"/>
        <w:bottom w:val="none" w:sz="0" w:space="0" w:color="auto"/>
        <w:right w:val="none" w:sz="0" w:space="0" w:color="auto"/>
      </w:divBdr>
    </w:div>
    <w:div w:id="166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o-26@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ulyanka.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o-ulyanka.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57F3-13C2-4798-BF63-86DD662A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12350</Words>
  <Characters>70399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82584</CharactersWithSpaces>
  <SharedDoc>false</SharedDoc>
  <HLinks>
    <vt:vector size="18" baseType="variant">
      <vt:variant>
        <vt:i4>5636193</vt:i4>
      </vt:variant>
      <vt:variant>
        <vt:i4>6</vt:i4>
      </vt:variant>
      <vt:variant>
        <vt:i4>0</vt:i4>
      </vt:variant>
      <vt:variant>
        <vt:i4>5</vt:i4>
      </vt:variant>
      <vt:variant>
        <vt:lpwstr>mailto:knz@mfcspb.ru</vt:lpwstr>
      </vt:variant>
      <vt:variant>
        <vt:lpwstr/>
      </vt:variant>
      <vt:variant>
        <vt:i4>6291463</vt:i4>
      </vt:variant>
      <vt:variant>
        <vt:i4>3</vt:i4>
      </vt:variant>
      <vt:variant>
        <vt:i4>0</vt:i4>
      </vt:variant>
      <vt:variant>
        <vt:i4>5</vt:i4>
      </vt:variant>
      <vt:variant>
        <vt:lpwstr>mailto:avtovo.spb@mail.ru</vt:lpwstr>
      </vt:variant>
      <vt:variant>
        <vt:lpwstr/>
      </vt:variant>
      <vt:variant>
        <vt:i4>8257595</vt:i4>
      </vt:variant>
      <vt:variant>
        <vt:i4>0</vt:i4>
      </vt:variant>
      <vt:variant>
        <vt:i4>0</vt:i4>
      </vt:variant>
      <vt:variant>
        <vt:i4>5</vt:i4>
      </vt:variant>
      <vt:variant>
        <vt:lpwstr>http://www.moavtovo.ru/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2014-02-24T17:33:00Z</cp:lastPrinted>
  <dcterms:created xsi:type="dcterms:W3CDTF">2022-04-04T14:12:00Z</dcterms:created>
  <dcterms:modified xsi:type="dcterms:W3CDTF">2022-04-05T07:19:00Z</dcterms:modified>
</cp:coreProperties>
</file>